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DA6B0" w14:textId="413BD8CA" w:rsidR="004A435D" w:rsidRDefault="00EF413A">
      <w:r>
        <w:rPr>
          <w:noProof/>
          <w:lang w:val="en-GB" w:eastAsia="en-GB"/>
        </w:rPr>
        <mc:AlternateContent>
          <mc:Choice Requires="wpg">
            <w:drawing>
              <wp:anchor distT="0" distB="0" distL="114300" distR="114300" simplePos="0" relativeHeight="251665408" behindDoc="0" locked="0" layoutInCell="1" allowOverlap="1" wp14:anchorId="3A8EE56A" wp14:editId="29F3EA6B">
                <wp:simplePos x="0" y="0"/>
                <wp:positionH relativeFrom="column">
                  <wp:posOffset>4520879</wp:posOffset>
                </wp:positionH>
                <wp:positionV relativeFrom="paragraph">
                  <wp:posOffset>9</wp:posOffset>
                </wp:positionV>
                <wp:extent cx="1809750" cy="1764665"/>
                <wp:effectExtent l="0" t="0" r="0" b="6985"/>
                <wp:wrapThrough wrapText="bothSides">
                  <wp:wrapPolygon edited="0">
                    <wp:start x="0" y="0"/>
                    <wp:lineTo x="0" y="21452"/>
                    <wp:lineTo x="21373" y="21452"/>
                    <wp:lineTo x="21373" y="0"/>
                    <wp:lineTo x="0" y="0"/>
                  </wp:wrapPolygon>
                </wp:wrapThrough>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0" cy="1764665"/>
                          <a:chOff x="1075624" y="1074241"/>
                          <a:chExt cx="51806" cy="56160"/>
                        </a:xfrm>
                      </wpg:grpSpPr>
                      <wpg:grpSp>
                        <wpg:cNvPr id="9" name="Group 15"/>
                        <wpg:cNvGrpSpPr>
                          <a:grpSpLocks/>
                        </wpg:cNvGrpSpPr>
                        <wpg:grpSpPr bwMode="auto">
                          <a:xfrm>
                            <a:off x="1075624" y="1074241"/>
                            <a:ext cx="51807" cy="56160"/>
                            <a:chOff x="1075624" y="1074241"/>
                            <a:chExt cx="51806" cy="56160"/>
                          </a:xfrm>
                        </wpg:grpSpPr>
                        <pic:pic xmlns:pic="http://schemas.openxmlformats.org/drawingml/2006/picture">
                          <pic:nvPicPr>
                            <pic:cNvPr id="10" name="Picture 16" descr="logo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75624" y="1074241"/>
                              <a:ext cx="51807" cy="56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11" name="AutoShape 17"/>
                          <wps:cNvSpPr>
                            <a:spLocks noChangeArrowheads="1"/>
                          </wps:cNvSpPr>
                          <wps:spPr bwMode="auto">
                            <a:xfrm>
                              <a:off x="1081686" y="1098429"/>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AutoShape 18"/>
                          <wps:cNvSpPr>
                            <a:spLocks noChangeArrowheads="1"/>
                          </wps:cNvSpPr>
                          <wps:spPr bwMode="auto">
                            <a:xfrm>
                              <a:off x="1083109" y="1090834"/>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AutoShape 19"/>
                          <wps:cNvSpPr>
                            <a:spLocks noChangeArrowheads="1"/>
                          </wps:cNvSpPr>
                          <wps:spPr bwMode="auto">
                            <a:xfrm>
                              <a:off x="1088132" y="1085074"/>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AutoShape 20"/>
                          <wps:cNvSpPr>
                            <a:spLocks noChangeArrowheads="1"/>
                          </wps:cNvSpPr>
                          <wps:spPr bwMode="auto">
                            <a:xfrm>
                              <a:off x="1095684" y="1082178"/>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AutoShape 21"/>
                          <wps:cNvSpPr>
                            <a:spLocks noChangeArrowheads="1"/>
                          </wps:cNvSpPr>
                          <wps:spPr bwMode="auto">
                            <a:xfrm>
                              <a:off x="1103797" y="1083249"/>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AutoShape 22"/>
                          <wps:cNvSpPr>
                            <a:spLocks noChangeArrowheads="1"/>
                          </wps:cNvSpPr>
                          <wps:spPr bwMode="auto">
                            <a:xfrm>
                              <a:off x="1110645" y="1087377"/>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18" name="Rectangle 23"/>
                        <wps:cNvSpPr>
                          <a:spLocks noChangeArrowheads="1"/>
                        </wps:cNvSpPr>
                        <wps:spPr bwMode="auto">
                          <a:xfrm rot="829861">
                            <a:off x="1078494" y="1096021"/>
                            <a:ext cx="1260" cy="2340"/>
                          </a:xfrm>
                          <a:prstGeom prst="rect">
                            <a:avLst/>
                          </a:prstGeom>
                          <a:solidFill>
                            <a:srgbClr val="0018A8"/>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24"/>
                        <wps:cNvSpPr>
                          <a:spLocks noChangeArrowheads="1"/>
                        </wps:cNvSpPr>
                        <wps:spPr bwMode="auto">
                          <a:xfrm rot="-767091">
                            <a:off x="1123864" y="1096675"/>
                            <a:ext cx="1260" cy="2340"/>
                          </a:xfrm>
                          <a:prstGeom prst="rect">
                            <a:avLst/>
                          </a:prstGeom>
                          <a:solidFill>
                            <a:srgbClr val="0018A8"/>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ex="http://schemas.microsoft.com/office/word/2018/wordml/cex">
            <w:pict>
              <v:group id="Group 4" style="position:absolute;margin-left:355.95pt;margin-top:0;width:142.5pt;height:138.95pt;z-index:251665408" coordsize="518,561" coordorigin="10756,10742" o:spid="_x0000_s1026" w14:anchorId="3F474F7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">
                <v:group id="Group 15" style="position:absolute;left:10756;top:10742;width:518;height:562" coordsize="518,561" coordorigin="10756,1074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6" style="position:absolute;left:10756;top:10742;width:518;height:562;visibility:visible;mso-wrap-style:square" alt="logoblue" o:spid="_x0000_s1028" insetpen="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">
                    <v:imagedata o:title="logoblue" r:id="rId11"/>
                    <v:shadow color="#ccc"/>
                  </v:shape>
                  <v:shape id="AutoShape 17" style="position:absolute;left:10816;top:10984;width:72;height:65;visibility:visible;mso-wrap-style:square;v-text-anchor:top" coordsize="10000,10000" o:spid="_x0000_s1029" fillcolor="#fc0" insetpen="t" path="m,3819r3819,l5000,,6181,3819r3819,l6910,6181r1180,3819l5000,7639,1910,10000,3090,6181,,3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">
                    <v:stroke joinstyle="miter"/>
                    <v:shadow color="#ccc"/>
                    <v:path o:connecttype="custom" o:connectlocs="0,2475;2750,2475;3600,0;4450,2475;7200,2475;4975,4005;5825,6480;3600,4950;1375,6480;2225,4005;0,2475" o:connectangles="0,0,0,0,0,0,0,0,0,0,0"/>
                  </v:shape>
                  <v:shape id="AutoShape 18" style="position:absolute;left:10831;top:10908;width:72;height:65;visibility:visible;mso-wrap-style:square;v-text-anchor:top" coordsize="10000,10000" o:spid="_x0000_s1030" fillcolor="#fc0" insetpen="t" path="m,3819r3819,l5000,,6181,3819r3819,l6910,6181r1180,3819l5000,7639,1910,10000,3090,6181,,3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">
                    <v:stroke joinstyle="miter"/>
                    <v:shadow color="#ccc"/>
                    <v:path o:connecttype="custom" o:connectlocs="0,2475;2750,2475;3600,0;4450,2475;7200,2475;4975,4005;5825,6480;3600,4950;1375,6480;2225,4005;0,2475" o:connectangles="0,0,0,0,0,0,0,0,0,0,0"/>
                  </v:shape>
                  <v:shape id="AutoShape 19" style="position:absolute;left:10881;top:10850;width:72;height:65;visibility:visible;mso-wrap-style:square;v-text-anchor:top" coordsize="10000,10000" o:spid="_x0000_s1031" fillcolor="#fc0" insetpen="t" path="m,3819r3819,l5000,,6181,3819r3819,l6910,6181r1180,3819l5000,7639,1910,10000,3090,6181,,3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">
                    <v:stroke joinstyle="miter"/>
                    <v:shadow color="#ccc"/>
                    <v:path o:connecttype="custom" o:connectlocs="0,2475;2750,2475;3600,0;4450,2475;7200,2475;4975,4005;5825,6480;3600,4950;1375,6480;2225,4005;0,2475" o:connectangles="0,0,0,0,0,0,0,0,0,0,0"/>
                  </v:shape>
                  <v:shape id="AutoShape 20" style="position:absolute;left:10956;top:10821;width:72;height:65;visibility:visible;mso-wrap-style:square;v-text-anchor:top" coordsize="10000,10000" o:spid="_x0000_s1032" fillcolor="#fc0" insetpen="t" path="m,3819r3819,l5000,,6181,3819r3819,l6910,6181r1180,3819l5000,7639,1910,10000,3090,6181,,3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">
                    <v:stroke joinstyle="miter"/>
                    <v:shadow color="#ccc"/>
                    <v:path o:connecttype="custom" o:connectlocs="0,2475;2750,2475;3600,0;4450,2475;7200,2475;4975,4005;5825,6480;3600,4950;1375,6480;2225,4005;0,2475" o:connectangles="0,0,0,0,0,0,0,0,0,0,0"/>
                  </v:shape>
                  <v:shape id="AutoShape 21" style="position:absolute;left:11037;top:10832;width:72;height:65;visibility:visible;mso-wrap-style:square;v-text-anchor:top" coordsize="10000,10000" o:spid="_x0000_s1033" fillcolor="#fc0" insetpen="t" path="m,3819r3819,l5000,,6181,3819r3819,l6910,6181r1180,3819l5000,7639,1910,10000,3090,6181,,3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">
                    <v:stroke joinstyle="miter"/>
                    <v:shadow color="#ccc"/>
                    <v:path o:connecttype="custom" o:connectlocs="0,2475;2750,2475;3600,0;4450,2475;7200,2475;4975,4005;5825,6480;3600,4950;1375,6480;2225,4005;0,2475" o:connectangles="0,0,0,0,0,0,0,0,0,0,0"/>
                  </v:shape>
                  <v:shape id="AutoShape 22" style="position:absolute;left:11106;top:10873;width:72;height:65;visibility:visible;mso-wrap-style:square;v-text-anchor:top" coordsize="10000,10000" o:spid="_x0000_s1034" fillcolor="#fc0" insetpen="t" path="m,3819r3819,l5000,,6181,3819r3819,l6910,6181r1180,3819l5000,7639,1910,10000,3090,6181,,3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">
                    <v:stroke joinstyle="miter"/>
                    <v:shadow color="#ccc"/>
                    <v:path o:connecttype="custom" o:connectlocs="0,2475;2750,2475;3600,0;4450,2475;7200,2475;4975,4005;5825,6480;3600,4950;1375,6480;2225,4005;0,2475" o:connectangles="0,0,0,0,0,0,0,0,0,0,0"/>
                  </v:shape>
                </v:group>
                <v:rect id="Rectangle 23" style="position:absolute;left:10784;top:10960;width:13;height:23;rotation:906430fd;visibility:visible;mso-wrap-style:square;v-text-anchor:top" o:spid="_x0000_s1035" fillcolor="#0018a8" insetpen="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">
                  <v:shadow color="#ccc"/>
                  <v:textbox inset="2.88pt,2.88pt,2.88pt,2.88pt"/>
                </v:rect>
                <v:rect id="Rectangle 24" style="position:absolute;left:11238;top:10966;width:13;height:24;rotation:-837868fd;visibility:visible;mso-wrap-style:square;v-text-anchor:top" o:spid="_x0000_s1036" fillcolor="#0018a8" insetpen="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">
                  <v:shadow color="#ccc"/>
                  <v:textbox inset="2.88pt,2.88pt,2.88pt,2.88pt"/>
                </v:rect>
                <w10:wrap type="through"/>
              </v:group>
            </w:pict>
          </mc:Fallback>
        </mc:AlternateContent>
      </w:r>
      <w:r w:rsidR="00DA52BD">
        <w:rPr>
          <w:noProof/>
          <w:lang w:val="en-GB" w:eastAsia="en-GB"/>
        </w:rPr>
        <w:drawing>
          <wp:anchor distT="0" distB="0" distL="114300" distR="114300" simplePos="0" relativeHeight="251661312" behindDoc="1" locked="0" layoutInCell="1" allowOverlap="1" wp14:anchorId="1B06988F" wp14:editId="061A097A">
            <wp:simplePos x="0" y="0"/>
            <wp:positionH relativeFrom="column">
              <wp:posOffset>-2263775</wp:posOffset>
            </wp:positionH>
            <wp:positionV relativeFrom="page">
              <wp:posOffset>-13335</wp:posOffset>
            </wp:positionV>
            <wp:extent cx="10258425" cy="7342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12">
                      <a:extLst>
                        <a:ext uri="{28A0092B-C50C-407E-A947-70E740481C1C}">
                          <a14:useLocalDpi xmlns:a14="http://schemas.microsoft.com/office/drawing/2010/main" val="0"/>
                        </a:ext>
                      </a:extLst>
                    </a:blip>
                    <a:stretch>
                      <a:fillRect/>
                    </a:stretch>
                  </pic:blipFill>
                  <pic:spPr>
                    <a:xfrm>
                      <a:off x="0" y="0"/>
                      <a:ext cx="10258425" cy="7342496"/>
                    </a:xfrm>
                    <a:prstGeom prst="rect">
                      <a:avLst/>
                    </a:prstGeom>
                  </pic:spPr>
                </pic:pic>
              </a:graphicData>
            </a:graphic>
            <wp14:sizeRelH relativeFrom="margin">
              <wp14:pctWidth>0</wp14:pctWidth>
            </wp14:sizeRelH>
            <wp14:sizeRelV relativeFrom="margin">
              <wp14:pctHeight>0</wp14:pctHeight>
            </wp14:sizeRelV>
          </wp:anchor>
        </w:drawing>
      </w:r>
    </w:p>
    <w:p w14:paraId="787C15EF" w14:textId="65912506" w:rsidR="0018773E" w:rsidRPr="0018773E" w:rsidRDefault="0018773E" w:rsidP="0018773E"/>
    <w:p w14:paraId="7F950840" w14:textId="0D1289F8" w:rsidR="0018773E" w:rsidRPr="0018773E" w:rsidRDefault="0018773E" w:rsidP="0018773E"/>
    <w:p w14:paraId="7643E6EC" w14:textId="25FED862" w:rsidR="0018773E" w:rsidRPr="0018773E" w:rsidRDefault="0018773E" w:rsidP="0018773E"/>
    <w:p w14:paraId="3CBFE9C4" w14:textId="2977C697" w:rsidR="0018773E" w:rsidRPr="0018773E" w:rsidRDefault="0018773E" w:rsidP="0018773E"/>
    <w:p w14:paraId="730A6625" w14:textId="70FD8ABB" w:rsidR="0018773E" w:rsidRPr="0018773E" w:rsidRDefault="0018773E" w:rsidP="0018773E"/>
    <w:p w14:paraId="49C01A59" w14:textId="69BFB041" w:rsidR="0018773E" w:rsidRPr="0018773E" w:rsidRDefault="0018773E" w:rsidP="0018773E"/>
    <w:p w14:paraId="79D9AB57" w14:textId="47AEDB8F" w:rsidR="0018773E" w:rsidRPr="0018773E" w:rsidRDefault="0018773E" w:rsidP="0018773E"/>
    <w:p w14:paraId="43ECACA8" w14:textId="6523A4DD" w:rsidR="0018773E" w:rsidRPr="0018773E" w:rsidRDefault="0018773E" w:rsidP="0018773E"/>
    <w:p w14:paraId="7E24F409" w14:textId="2DAE71D7" w:rsidR="0018773E" w:rsidRPr="0018773E" w:rsidRDefault="0018773E" w:rsidP="0018773E"/>
    <w:p w14:paraId="71D7E413" w14:textId="6C5EC92C" w:rsidR="0018773E" w:rsidRPr="0018773E" w:rsidRDefault="0018773E" w:rsidP="0018773E"/>
    <w:p w14:paraId="2AEA61A0" w14:textId="257882EB" w:rsidR="0018773E" w:rsidRPr="0018773E" w:rsidRDefault="0018773E" w:rsidP="0018773E"/>
    <w:p w14:paraId="068DFEAE" w14:textId="27BA49D5" w:rsidR="0018773E" w:rsidRPr="0018773E" w:rsidRDefault="0018773E" w:rsidP="0018773E"/>
    <w:p w14:paraId="36E57F20" w14:textId="0A462D13" w:rsidR="0018773E" w:rsidRPr="0018773E" w:rsidRDefault="0018773E" w:rsidP="0018773E"/>
    <w:p w14:paraId="58BA11BF" w14:textId="42FE9AEA" w:rsidR="0018773E" w:rsidRPr="0018773E" w:rsidRDefault="0018773E" w:rsidP="0018773E"/>
    <w:p w14:paraId="5AC63976" w14:textId="019756E3" w:rsidR="0018773E" w:rsidRPr="0018773E" w:rsidRDefault="0018773E" w:rsidP="0018773E"/>
    <w:p w14:paraId="25ECEEF9" w14:textId="24C2CB8C" w:rsidR="0018773E" w:rsidRPr="0018773E" w:rsidRDefault="0018773E" w:rsidP="0018773E"/>
    <w:p w14:paraId="32AF27C4" w14:textId="3169A1B4" w:rsidR="0018773E" w:rsidRPr="0018773E" w:rsidRDefault="0018773E" w:rsidP="0018773E"/>
    <w:p w14:paraId="73275059" w14:textId="1164F265" w:rsidR="0018773E" w:rsidRPr="0018773E" w:rsidRDefault="0018773E" w:rsidP="0018773E"/>
    <w:p w14:paraId="7CE731AB" w14:textId="4C695545" w:rsidR="0018773E" w:rsidRPr="0018773E" w:rsidRDefault="0018773E" w:rsidP="0018773E"/>
    <w:p w14:paraId="7FF9247C" w14:textId="683F6C1D" w:rsidR="0018773E" w:rsidRPr="0018773E" w:rsidRDefault="0018773E" w:rsidP="0018773E"/>
    <w:p w14:paraId="6AEA7910" w14:textId="2F2E2AAE" w:rsidR="0018773E" w:rsidRPr="0018773E" w:rsidRDefault="0018773E" w:rsidP="0018773E"/>
    <w:p w14:paraId="0A3DBC8D" w14:textId="102739B0" w:rsidR="0018773E" w:rsidRPr="0018773E" w:rsidRDefault="0018773E" w:rsidP="0018773E"/>
    <w:p w14:paraId="5D22F0BA" w14:textId="54E9773A" w:rsidR="0018773E" w:rsidRPr="0018773E" w:rsidRDefault="0018773E" w:rsidP="0018773E"/>
    <w:p w14:paraId="7FDF741B" w14:textId="7C6AF0D3" w:rsidR="0018773E" w:rsidRPr="0018773E" w:rsidRDefault="0018773E" w:rsidP="0018773E"/>
    <w:p w14:paraId="6378B0B2" w14:textId="5BCC0FF0" w:rsidR="0018773E" w:rsidRPr="0018773E" w:rsidRDefault="0018773E" w:rsidP="0018773E"/>
    <w:p w14:paraId="5E47F409" w14:textId="7FCD5AEC" w:rsidR="0018773E" w:rsidRPr="0018773E" w:rsidRDefault="0018773E" w:rsidP="0018773E"/>
    <w:p w14:paraId="407BD028" w14:textId="21195D65" w:rsidR="0018773E" w:rsidRPr="0018773E" w:rsidRDefault="0018773E" w:rsidP="0018773E">
      <w:r>
        <w:rPr>
          <w:noProof/>
          <w:lang w:val="en-GB" w:eastAsia="en-GB"/>
        </w:rPr>
        <mc:AlternateContent>
          <mc:Choice Requires="wps">
            <w:drawing>
              <wp:anchor distT="0" distB="0" distL="114300" distR="114300" simplePos="0" relativeHeight="251659264" behindDoc="1" locked="0" layoutInCell="1" allowOverlap="1" wp14:anchorId="0A1D668E" wp14:editId="5F61763A">
                <wp:simplePos x="0" y="0"/>
                <wp:positionH relativeFrom="column">
                  <wp:posOffset>-1014730</wp:posOffset>
                </wp:positionH>
                <wp:positionV relativeFrom="page">
                  <wp:posOffset>7328535</wp:posOffset>
                </wp:positionV>
                <wp:extent cx="7760970" cy="3343701"/>
                <wp:effectExtent l="0" t="0" r="0" b="9525"/>
                <wp:wrapNone/>
                <wp:docPr id="2" name="Rectangle 2" descr="colored rectangle"/>
                <wp:cNvGraphicFramePr/>
                <a:graphic xmlns:a="http://schemas.openxmlformats.org/drawingml/2006/main">
                  <a:graphicData uri="http://schemas.microsoft.com/office/word/2010/wordprocessingShape">
                    <wps:wsp>
                      <wps:cNvSpPr/>
                      <wps:spPr>
                        <a:xfrm>
                          <a:off x="0" y="0"/>
                          <a:ext cx="7760970" cy="3343701"/>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ex="http://schemas.microsoft.com/office/word/2018/wordml/cex">
            <w:pict>
              <v:rect id="Rectangle 2" style="position:absolute;margin-left:-79.9pt;margin-top:577.05pt;width:611.1pt;height:263.3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lt="colored rectangle" o:spid="_x0000_s1026" fillcolor="#2e74b5 [2408]" stroked="f" strokeweight="1pt" w14:anchorId="26A6B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">
                <w10:wrap anchory="page"/>
              </v:rect>
            </w:pict>
          </mc:Fallback>
        </mc:AlternateContent>
      </w:r>
    </w:p>
    <w:p w14:paraId="77FD6858" w14:textId="11ACDBCF" w:rsidR="0018773E" w:rsidRPr="0018773E" w:rsidRDefault="00EF413A" w:rsidP="0018773E">
      <w:r>
        <w:rPr>
          <w:noProof/>
          <w:lang w:val="en-GB" w:eastAsia="en-GB"/>
        </w:rPr>
        <mc:AlternateContent>
          <mc:Choice Requires="wps">
            <w:drawing>
              <wp:anchor distT="0" distB="0" distL="114300" distR="114300" simplePos="0" relativeHeight="251667456" behindDoc="0" locked="0" layoutInCell="1" allowOverlap="1" wp14:anchorId="775A9A32" wp14:editId="66701282">
                <wp:simplePos x="0" y="0"/>
                <wp:positionH relativeFrom="column">
                  <wp:posOffset>-572770</wp:posOffset>
                </wp:positionH>
                <wp:positionV relativeFrom="paragraph">
                  <wp:posOffset>229572</wp:posOffset>
                </wp:positionV>
                <wp:extent cx="6864407" cy="900752"/>
                <wp:effectExtent l="19050" t="19050" r="12700" b="13970"/>
                <wp:wrapNone/>
                <wp:docPr id="23" name="Rectangle 23"/>
                <wp:cNvGraphicFramePr/>
                <a:graphic xmlns:a="http://schemas.openxmlformats.org/drawingml/2006/main">
                  <a:graphicData uri="http://schemas.microsoft.com/office/word/2010/wordprocessingShape">
                    <wps:wsp>
                      <wps:cNvSpPr/>
                      <wps:spPr>
                        <a:xfrm>
                          <a:off x="0" y="0"/>
                          <a:ext cx="6864407" cy="900752"/>
                        </a:xfrm>
                        <a:prstGeom prst="rect">
                          <a:avLst/>
                        </a:prstGeom>
                        <a:ln w="38100"/>
                      </wps:spPr>
                      <wps:style>
                        <a:lnRef idx="3">
                          <a:schemeClr val="lt1"/>
                        </a:lnRef>
                        <a:fillRef idx="1">
                          <a:schemeClr val="accent5"/>
                        </a:fillRef>
                        <a:effectRef idx="1">
                          <a:schemeClr val="accent5"/>
                        </a:effectRef>
                        <a:fontRef idx="minor">
                          <a:schemeClr val="lt1"/>
                        </a:fontRef>
                      </wps:style>
                      <wps:txbx>
                        <w:txbxContent>
                          <w:p w14:paraId="7FF3C61F" w14:textId="4DBBB652" w:rsidR="00DA52BD" w:rsidRPr="00DA52BD" w:rsidRDefault="00AD1A0D" w:rsidP="00DA52BD">
                            <w:pPr>
                              <w:jc w:val="center"/>
                              <w:rPr>
                                <w:b w:val="0"/>
                                <w:bCs/>
                                <w:color w:val="FFFFFF" w:themeColor="background1"/>
                                <w:sz w:val="72"/>
                                <w:szCs w:val="72"/>
                                <w14:textOutline w14:w="9525" w14:cap="rnd" w14:cmpd="sng" w14:algn="ctr">
                                  <w14:solidFill>
                                    <w14:schemeClr w14:val="bg1"/>
                                  </w14:solidFill>
                                  <w14:prstDash w14:val="solid"/>
                                  <w14:bevel/>
                                </w14:textOutline>
                              </w:rPr>
                            </w:pPr>
                            <w:r>
                              <w:rPr>
                                <w:b w:val="0"/>
                                <w:bCs/>
                                <w:color w:val="FFFFFF" w:themeColor="background1"/>
                                <w:sz w:val="72"/>
                                <w:szCs w:val="72"/>
                                <w14:textOutline w14:w="9525" w14:cap="rnd" w14:cmpd="sng" w14:algn="ctr">
                                  <w14:solidFill>
                                    <w14:schemeClr w14:val="bg1"/>
                                  </w14:solidFill>
                                  <w14:prstDash w14:val="solid"/>
                                  <w14:bevel/>
                                </w14:textOutline>
                              </w:rPr>
                              <w:t>Directed Time</w:t>
                            </w:r>
                            <w:r w:rsidR="00E5000B">
                              <w:rPr>
                                <w:b w:val="0"/>
                                <w:bCs/>
                                <w:color w:val="FFFFFF" w:themeColor="background1"/>
                                <w:sz w:val="72"/>
                                <w:szCs w:val="72"/>
                                <w14:textOutline w14:w="9525" w14:cap="rnd" w14:cmpd="sng" w14:algn="ctr">
                                  <w14:solidFill>
                                    <w14:schemeClr w14:val="bg1"/>
                                  </w14:solidFill>
                                  <w14:prstDash w14:val="solid"/>
                                  <w14:bevel/>
                                </w14:textOutline>
                              </w:rPr>
                              <w:t xml:space="preserve"> Overview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5A9A32" id="Rectangle 23" o:spid="_x0000_s1026" style="position:absolute;margin-left:-45.1pt;margin-top:18.1pt;width:540.5pt;height:70.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" fillcolor="#5b9bd5 [3208]" strokecolor="white [3201]" strokeweight="3pt">
                <v:textbox>
                  <w:txbxContent>
                    <w:p w14:paraId="7FF3C61F" w14:textId="4DBBB652" w:rsidR="00DA52BD" w:rsidRPr="00DA52BD" w:rsidRDefault="00AD1A0D" w:rsidP="00DA52BD">
                      <w:pPr>
                        <w:jc w:val="center"/>
                        <w:rPr>
                          <w:b w:val="0"/>
                          <w:bCs/>
                          <w:color w:val="FFFFFF" w:themeColor="background1"/>
                          <w:sz w:val="72"/>
                          <w:szCs w:val="72"/>
                          <w14:textOutline w14:w="9525" w14:cap="rnd" w14:cmpd="sng" w14:algn="ctr">
                            <w14:solidFill>
                              <w14:schemeClr w14:val="bg1"/>
                            </w14:solidFill>
                            <w14:prstDash w14:val="solid"/>
                            <w14:bevel/>
                          </w14:textOutline>
                        </w:rPr>
                      </w:pPr>
                      <w:r>
                        <w:rPr>
                          <w:b w:val="0"/>
                          <w:bCs/>
                          <w:color w:val="FFFFFF" w:themeColor="background1"/>
                          <w:sz w:val="72"/>
                          <w:szCs w:val="72"/>
                          <w14:textOutline w14:w="9525" w14:cap="rnd" w14:cmpd="sng" w14:algn="ctr">
                            <w14:solidFill>
                              <w14:schemeClr w14:val="bg1"/>
                            </w14:solidFill>
                            <w14:prstDash w14:val="solid"/>
                            <w14:bevel/>
                          </w14:textOutline>
                        </w:rPr>
                        <w:t>Directed Time</w:t>
                      </w:r>
                      <w:r w:rsidR="00E5000B">
                        <w:rPr>
                          <w:b w:val="0"/>
                          <w:bCs/>
                          <w:color w:val="FFFFFF" w:themeColor="background1"/>
                          <w:sz w:val="72"/>
                          <w:szCs w:val="72"/>
                          <w14:textOutline w14:w="9525" w14:cap="rnd" w14:cmpd="sng" w14:algn="ctr">
                            <w14:solidFill>
                              <w14:schemeClr w14:val="bg1"/>
                            </w14:solidFill>
                            <w14:prstDash w14:val="solid"/>
                            <w14:bevel/>
                          </w14:textOutline>
                        </w:rPr>
                        <w:t xml:space="preserve"> Overview</w:t>
                      </w:r>
                    </w:p>
                  </w:txbxContent>
                </v:textbox>
              </v:rect>
            </w:pict>
          </mc:Fallback>
        </mc:AlternateContent>
      </w:r>
    </w:p>
    <w:p w14:paraId="378D0327" w14:textId="4048E343" w:rsidR="0018773E" w:rsidRPr="0018773E" w:rsidRDefault="0018773E" w:rsidP="0018773E"/>
    <w:p w14:paraId="2C1B4FF2" w14:textId="7A40E268" w:rsidR="0018773E" w:rsidRPr="0018773E" w:rsidRDefault="0018773E" w:rsidP="0018773E"/>
    <w:p w14:paraId="7EAC54F8" w14:textId="02917FF0" w:rsidR="0018773E" w:rsidRPr="0018773E" w:rsidRDefault="0018773E" w:rsidP="0018773E"/>
    <w:p w14:paraId="47362A15" w14:textId="6179D761" w:rsidR="0018773E" w:rsidRPr="0018773E" w:rsidRDefault="00EF413A" w:rsidP="0018773E">
      <w:r>
        <w:rPr>
          <w:noProof/>
          <w:lang w:val="en-GB" w:eastAsia="en-GB"/>
        </w:rPr>
        <mc:AlternateContent>
          <mc:Choice Requires="wps">
            <w:drawing>
              <wp:anchor distT="45720" distB="45720" distL="114300" distR="114300" simplePos="0" relativeHeight="251663360" behindDoc="0" locked="0" layoutInCell="1" allowOverlap="1" wp14:anchorId="0CAABD2B" wp14:editId="4D833A19">
                <wp:simplePos x="0" y="0"/>
                <wp:positionH relativeFrom="column">
                  <wp:posOffset>-573207</wp:posOffset>
                </wp:positionH>
                <wp:positionV relativeFrom="paragraph">
                  <wp:posOffset>360197</wp:posOffset>
                </wp:positionV>
                <wp:extent cx="6900435" cy="1814195"/>
                <wp:effectExtent l="0" t="0" r="15240"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435" cy="181419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6875B5A9" w14:textId="77777777" w:rsidR="00EF413A" w:rsidRDefault="00EF413A" w:rsidP="00EF413A">
                            <w:pPr>
                              <w:jc w:val="center"/>
                              <w:rPr>
                                <w:color w:val="002060"/>
                                <w:sz w:val="40"/>
                                <w:szCs w:val="40"/>
                              </w:rPr>
                            </w:pPr>
                          </w:p>
                          <w:p w14:paraId="53EA144E" w14:textId="5717D524" w:rsidR="00EF413A" w:rsidRPr="005A77C1" w:rsidRDefault="00197766" w:rsidP="00EF413A">
                            <w:pPr>
                              <w:jc w:val="center"/>
                              <w:rPr>
                                <w:color w:val="002060"/>
                                <w:sz w:val="40"/>
                                <w:szCs w:val="40"/>
                              </w:rPr>
                            </w:pPr>
                            <w:r>
                              <w:rPr>
                                <w:color w:val="002060"/>
                                <w:sz w:val="40"/>
                                <w:szCs w:val="40"/>
                              </w:rPr>
                              <w:t>September</w:t>
                            </w:r>
                            <w:r w:rsidR="00E5000B" w:rsidRPr="005A77C1">
                              <w:rPr>
                                <w:color w:val="002060"/>
                                <w:sz w:val="40"/>
                                <w:szCs w:val="40"/>
                              </w:rPr>
                              <w:t xml:space="preserve"> 202</w:t>
                            </w:r>
                            <w:r w:rsidR="007B5183" w:rsidRPr="005A77C1">
                              <w:rPr>
                                <w:color w:val="002060"/>
                                <w:sz w:val="40"/>
                                <w:szCs w:val="40"/>
                              </w:rPr>
                              <w:t>5</w:t>
                            </w:r>
                          </w:p>
                          <w:p w14:paraId="0FDEF3DE" w14:textId="0C09FFE4" w:rsidR="00EF413A" w:rsidRPr="00EF413A" w:rsidRDefault="00EF413A" w:rsidP="00EF413A">
                            <w:pPr>
                              <w:jc w:val="center"/>
                              <w:rPr>
                                <w:color w:val="002060"/>
                                <w:sz w:val="40"/>
                                <w:szCs w:val="40"/>
                              </w:rPr>
                            </w:pPr>
                            <w:r w:rsidRPr="005A77C1">
                              <w:rPr>
                                <w:color w:val="002060"/>
                                <w:sz w:val="40"/>
                                <w:szCs w:val="40"/>
                              </w:rPr>
                              <w:t xml:space="preserve">Date of Next Review: </w:t>
                            </w:r>
                            <w:r w:rsidR="00E5000B" w:rsidRPr="005A77C1">
                              <w:rPr>
                                <w:color w:val="002060"/>
                                <w:sz w:val="40"/>
                                <w:szCs w:val="40"/>
                              </w:rPr>
                              <w:t>September 202</w:t>
                            </w:r>
                            <w:r w:rsidR="00197766">
                              <w:rPr>
                                <w:color w:val="002060"/>
                                <w:sz w:val="40"/>
                                <w:szCs w:val="40"/>
                              </w:rPr>
                              <w:t>6</w:t>
                            </w:r>
                          </w:p>
                          <w:p w14:paraId="16C62C60" w14:textId="264464C9" w:rsidR="00DA52BD" w:rsidRPr="00EF413A" w:rsidRDefault="00DA52BD" w:rsidP="00EF413A">
                            <w:pPr>
                              <w:jc w:val="center"/>
                              <w:rPr>
                                <w:color w:val="002060"/>
                                <w:sz w:val="40"/>
                                <w:szCs w:val="40"/>
                              </w:rPr>
                            </w:pPr>
                            <w:r w:rsidRPr="00EF413A">
                              <w:rPr>
                                <w:color w:val="002060"/>
                                <w:sz w:val="40"/>
                                <w:szCs w:val="40"/>
                              </w:rPr>
                              <w:t xml:space="preserve">Person Responsible: Miss </w:t>
                            </w:r>
                            <w:r w:rsidR="007B5183">
                              <w:rPr>
                                <w:color w:val="002060"/>
                                <w:sz w:val="40"/>
                                <w:szCs w:val="40"/>
                              </w:rPr>
                              <w:t xml:space="preserve">Tina Partridge </w:t>
                            </w:r>
                            <w:r w:rsidR="00AD1A0D">
                              <w:rPr>
                                <w:color w:val="002060"/>
                                <w:sz w:val="40"/>
                                <w:szCs w:val="40"/>
                              </w:rPr>
                              <w:t>(Headteacher)</w:t>
                            </w:r>
                          </w:p>
                          <w:p w14:paraId="55575601" w14:textId="49FF261F" w:rsidR="00DA52BD" w:rsidRPr="0018773E" w:rsidRDefault="00DA52BD" w:rsidP="00DA52BD">
                            <w:pPr>
                              <w:rPr>
                                <w:b w:val="0"/>
                                <w:bCs/>
                                <w:color w:val="002060"/>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AABD2B" id="_x0000_t202" coordsize="21600,21600" o:spt="202" path="m,l,21600r21600,l21600,xe">
                <v:stroke joinstyle="miter"/>
                <v:path gradientshapeok="t" o:connecttype="rect"/>
              </v:shapetype>
              <v:shape id="Text Box 2" o:spid="_x0000_s1027" type="#_x0000_t202" style="position:absolute;margin-left:-45.15pt;margin-top:28.35pt;width:543.35pt;height:142.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" fillcolor="white [3201]" strokecolor="#a5a5a5 [3206]" strokeweight="1pt">
                <v:textbox>
                  <w:txbxContent>
                    <w:p w14:paraId="6875B5A9" w14:textId="77777777" w:rsidR="00EF413A" w:rsidRDefault="00EF413A" w:rsidP="00EF413A">
                      <w:pPr>
                        <w:jc w:val="center"/>
                        <w:rPr>
                          <w:color w:val="002060"/>
                          <w:sz w:val="40"/>
                          <w:szCs w:val="40"/>
                        </w:rPr>
                      </w:pPr>
                    </w:p>
                    <w:p w14:paraId="53EA144E" w14:textId="5717D524" w:rsidR="00EF413A" w:rsidRPr="005A77C1" w:rsidRDefault="00197766" w:rsidP="00EF413A">
                      <w:pPr>
                        <w:jc w:val="center"/>
                        <w:rPr>
                          <w:color w:val="002060"/>
                          <w:sz w:val="40"/>
                          <w:szCs w:val="40"/>
                        </w:rPr>
                      </w:pPr>
                      <w:r>
                        <w:rPr>
                          <w:color w:val="002060"/>
                          <w:sz w:val="40"/>
                          <w:szCs w:val="40"/>
                        </w:rPr>
                        <w:t>September</w:t>
                      </w:r>
                      <w:r w:rsidR="00E5000B" w:rsidRPr="005A77C1">
                        <w:rPr>
                          <w:color w:val="002060"/>
                          <w:sz w:val="40"/>
                          <w:szCs w:val="40"/>
                        </w:rPr>
                        <w:t xml:space="preserve"> 202</w:t>
                      </w:r>
                      <w:r w:rsidR="007B5183" w:rsidRPr="005A77C1">
                        <w:rPr>
                          <w:color w:val="002060"/>
                          <w:sz w:val="40"/>
                          <w:szCs w:val="40"/>
                        </w:rPr>
                        <w:t>5</w:t>
                      </w:r>
                    </w:p>
                    <w:p w14:paraId="0FDEF3DE" w14:textId="0C09FFE4" w:rsidR="00EF413A" w:rsidRPr="00EF413A" w:rsidRDefault="00EF413A" w:rsidP="00EF413A">
                      <w:pPr>
                        <w:jc w:val="center"/>
                        <w:rPr>
                          <w:color w:val="002060"/>
                          <w:sz w:val="40"/>
                          <w:szCs w:val="40"/>
                        </w:rPr>
                      </w:pPr>
                      <w:r w:rsidRPr="005A77C1">
                        <w:rPr>
                          <w:color w:val="002060"/>
                          <w:sz w:val="40"/>
                          <w:szCs w:val="40"/>
                        </w:rPr>
                        <w:t xml:space="preserve">Date of Next Review: </w:t>
                      </w:r>
                      <w:r w:rsidR="00E5000B" w:rsidRPr="005A77C1">
                        <w:rPr>
                          <w:color w:val="002060"/>
                          <w:sz w:val="40"/>
                          <w:szCs w:val="40"/>
                        </w:rPr>
                        <w:t>September 202</w:t>
                      </w:r>
                      <w:r w:rsidR="00197766">
                        <w:rPr>
                          <w:color w:val="002060"/>
                          <w:sz w:val="40"/>
                          <w:szCs w:val="40"/>
                        </w:rPr>
                        <w:t>6</w:t>
                      </w:r>
                    </w:p>
                    <w:p w14:paraId="16C62C60" w14:textId="264464C9" w:rsidR="00DA52BD" w:rsidRPr="00EF413A" w:rsidRDefault="00DA52BD" w:rsidP="00EF413A">
                      <w:pPr>
                        <w:jc w:val="center"/>
                        <w:rPr>
                          <w:color w:val="002060"/>
                          <w:sz w:val="40"/>
                          <w:szCs w:val="40"/>
                        </w:rPr>
                      </w:pPr>
                      <w:r w:rsidRPr="00EF413A">
                        <w:rPr>
                          <w:color w:val="002060"/>
                          <w:sz w:val="40"/>
                          <w:szCs w:val="40"/>
                        </w:rPr>
                        <w:t xml:space="preserve">Person Responsible: Miss </w:t>
                      </w:r>
                      <w:r w:rsidR="007B5183">
                        <w:rPr>
                          <w:color w:val="002060"/>
                          <w:sz w:val="40"/>
                          <w:szCs w:val="40"/>
                        </w:rPr>
                        <w:t xml:space="preserve">Tina Partridge </w:t>
                      </w:r>
                      <w:r w:rsidR="00AD1A0D">
                        <w:rPr>
                          <w:color w:val="002060"/>
                          <w:sz w:val="40"/>
                          <w:szCs w:val="40"/>
                        </w:rPr>
                        <w:t>(Headteacher)</w:t>
                      </w:r>
                    </w:p>
                    <w:p w14:paraId="55575601" w14:textId="49FF261F" w:rsidR="00DA52BD" w:rsidRPr="0018773E" w:rsidRDefault="00DA52BD" w:rsidP="00DA52BD">
                      <w:pPr>
                        <w:rPr>
                          <w:b w:val="0"/>
                          <w:bCs/>
                          <w:color w:val="002060"/>
                          <w:sz w:val="40"/>
                          <w:szCs w:val="40"/>
                        </w:rPr>
                      </w:pPr>
                    </w:p>
                  </w:txbxContent>
                </v:textbox>
              </v:shape>
            </w:pict>
          </mc:Fallback>
        </mc:AlternateContent>
      </w:r>
    </w:p>
    <w:p w14:paraId="0B3A96D0" w14:textId="6856B565" w:rsidR="0018773E" w:rsidRPr="0018773E" w:rsidRDefault="0018773E" w:rsidP="0018773E"/>
    <w:p w14:paraId="7B2EDF46" w14:textId="5327BEE9" w:rsidR="0018773E" w:rsidRDefault="0018773E" w:rsidP="0018773E">
      <w:pPr>
        <w:jc w:val="right"/>
      </w:pPr>
    </w:p>
    <w:p w14:paraId="20025753" w14:textId="14DCDDBA" w:rsidR="0018773E" w:rsidRPr="0018773E" w:rsidRDefault="0018773E" w:rsidP="0018773E"/>
    <w:p w14:paraId="7832E27D" w14:textId="37D5749B" w:rsidR="0018773E" w:rsidRDefault="0018773E" w:rsidP="0018773E">
      <w:pPr>
        <w:tabs>
          <w:tab w:val="left" w:pos="6684"/>
        </w:tabs>
      </w:pPr>
      <w:r>
        <w:tab/>
      </w:r>
    </w:p>
    <w:p w14:paraId="638EBFA0" w14:textId="000283E8" w:rsidR="00515403" w:rsidRDefault="00515403" w:rsidP="00515403">
      <w:pPr>
        <w:pStyle w:val="Title"/>
        <w:rPr>
          <w:rFonts w:asciiTheme="minorHAnsi" w:hAnsiTheme="minorHAnsi"/>
          <w:bCs/>
          <w:szCs w:val="24"/>
          <w:u w:val="none"/>
        </w:rPr>
      </w:pPr>
    </w:p>
    <w:p w14:paraId="765A589B" w14:textId="58EFE5B2" w:rsidR="00515403" w:rsidRDefault="00515403" w:rsidP="00515403">
      <w:pPr>
        <w:pStyle w:val="Title"/>
        <w:rPr>
          <w:rFonts w:asciiTheme="minorHAnsi" w:hAnsiTheme="minorHAnsi"/>
          <w:bCs/>
          <w:szCs w:val="24"/>
          <w:u w:val="none"/>
        </w:rPr>
      </w:pPr>
    </w:p>
    <w:p w14:paraId="1C06C8CB" w14:textId="678A1CEF" w:rsidR="00515403" w:rsidRPr="00515403" w:rsidRDefault="00515403" w:rsidP="00515403">
      <w:pPr>
        <w:pStyle w:val="Title"/>
        <w:rPr>
          <w:rFonts w:asciiTheme="minorHAnsi" w:hAnsiTheme="minorHAnsi"/>
          <w:bCs/>
          <w:color w:val="auto"/>
          <w:szCs w:val="24"/>
          <w:u w:val="none"/>
        </w:rPr>
      </w:pPr>
      <w:r w:rsidRPr="00515403">
        <w:rPr>
          <w:rFonts w:asciiTheme="minorHAnsi" w:hAnsiTheme="minorHAnsi"/>
          <w:bCs/>
          <w:color w:val="auto"/>
          <w:szCs w:val="24"/>
          <w:u w:val="none"/>
        </w:rPr>
        <w:lastRenderedPageBreak/>
        <w:t>Old Park School</w:t>
      </w:r>
    </w:p>
    <w:p w14:paraId="4B51D157" w14:textId="5C6BD66C" w:rsidR="00515403" w:rsidRDefault="00515403" w:rsidP="00515403">
      <w:pPr>
        <w:tabs>
          <w:tab w:val="left" w:pos="7488"/>
        </w:tabs>
        <w:ind w:right="288"/>
        <w:jc w:val="both"/>
        <w:rPr>
          <w:b w:val="0"/>
          <w:color w:val="auto"/>
          <w:sz w:val="24"/>
          <w:szCs w:val="24"/>
        </w:rPr>
      </w:pPr>
    </w:p>
    <w:p w14:paraId="1B057C4D" w14:textId="4037F223" w:rsidR="00AD1A0D" w:rsidRPr="00114F59" w:rsidRDefault="00AD1A0D" w:rsidP="00AD1A0D">
      <w:pPr>
        <w:jc w:val="both"/>
        <w:rPr>
          <w:color w:val="auto"/>
          <w:sz w:val="24"/>
          <w:szCs w:val="24"/>
          <w:u w:val="single"/>
        </w:rPr>
      </w:pPr>
      <w:r w:rsidRPr="00114F59">
        <w:rPr>
          <w:color w:val="auto"/>
          <w:sz w:val="24"/>
          <w:szCs w:val="24"/>
          <w:u w:val="single"/>
        </w:rPr>
        <w:t>Directed Time – Teachers</w:t>
      </w:r>
    </w:p>
    <w:p w14:paraId="20FBD980" w14:textId="77777777" w:rsidR="00AD1A0D" w:rsidRPr="00177B93" w:rsidRDefault="00AD1A0D" w:rsidP="00AD1A0D">
      <w:pPr>
        <w:jc w:val="both"/>
        <w:rPr>
          <w:b w:val="0"/>
          <w:color w:val="auto"/>
          <w:sz w:val="24"/>
          <w:szCs w:val="24"/>
          <w:u w:val="single"/>
        </w:rPr>
      </w:pPr>
    </w:p>
    <w:p w14:paraId="3C7E5F7A" w14:textId="451F72F1" w:rsidR="00AD1A0D" w:rsidRPr="003A4691" w:rsidRDefault="00AD1A0D" w:rsidP="003A4691">
      <w:pPr>
        <w:pStyle w:val="NoSpacing"/>
        <w:jc w:val="both"/>
        <w:rPr>
          <w:b/>
          <w:sz w:val="24"/>
          <w:szCs w:val="24"/>
        </w:rPr>
      </w:pPr>
      <w:r w:rsidRPr="003A4691">
        <w:rPr>
          <w:sz w:val="24"/>
          <w:szCs w:val="24"/>
        </w:rPr>
        <w:t xml:space="preserve">The amount of time to be worked and the days upon which it will be worked by a teacher is the subject of directions made under the School Teachers Pay and Conditions Act and set out in the document. </w:t>
      </w:r>
    </w:p>
    <w:p w14:paraId="5721AC6D" w14:textId="77777777" w:rsidR="00AD1A0D" w:rsidRPr="003A4691" w:rsidRDefault="00AD1A0D" w:rsidP="003A4691">
      <w:pPr>
        <w:pStyle w:val="NoSpacing"/>
        <w:jc w:val="both"/>
        <w:rPr>
          <w:b/>
          <w:sz w:val="24"/>
          <w:szCs w:val="24"/>
        </w:rPr>
      </w:pPr>
    </w:p>
    <w:p w14:paraId="41E0BB06" w14:textId="47F5B8DF" w:rsidR="00AD1A0D" w:rsidRPr="003A4691" w:rsidRDefault="00AD1A0D" w:rsidP="693EC56D">
      <w:pPr>
        <w:pStyle w:val="NoSpacing"/>
        <w:jc w:val="both"/>
        <w:rPr>
          <w:b/>
          <w:bCs/>
          <w:sz w:val="24"/>
          <w:szCs w:val="24"/>
          <w:lang w:val="en-US"/>
        </w:rPr>
      </w:pPr>
      <w:r w:rsidRPr="693EC56D">
        <w:rPr>
          <w:sz w:val="24"/>
          <w:szCs w:val="24"/>
          <w:lang w:val="en-US"/>
        </w:rPr>
        <w:t xml:space="preserve">A teacher employed full-time, other than in the circumstances described in the current School Teachers’ Pay and Conditions Document, shall be available for work for 195 days in any school year, of which 190 days shall be days on which you may be required to teach pupils in addition to carrying out other duties; and those 195 days shall be specified by your employer or, if the employer so directs, by the Headteacher. </w:t>
      </w:r>
    </w:p>
    <w:p w14:paraId="38C22D30" w14:textId="77777777" w:rsidR="00AD1A0D" w:rsidRPr="003A4691" w:rsidRDefault="00AD1A0D" w:rsidP="003A4691">
      <w:pPr>
        <w:pStyle w:val="NoSpacing"/>
        <w:jc w:val="both"/>
        <w:rPr>
          <w:b/>
          <w:sz w:val="24"/>
          <w:szCs w:val="24"/>
        </w:rPr>
      </w:pPr>
    </w:p>
    <w:p w14:paraId="65739E75" w14:textId="0CC5DA6F" w:rsidR="00AD1A0D" w:rsidRPr="003A4691" w:rsidRDefault="00AD1A0D" w:rsidP="693EC56D">
      <w:pPr>
        <w:pStyle w:val="NoSpacing"/>
        <w:jc w:val="both"/>
        <w:rPr>
          <w:b/>
          <w:bCs/>
          <w:sz w:val="24"/>
          <w:szCs w:val="24"/>
          <w:lang w:val="en-US"/>
        </w:rPr>
      </w:pPr>
      <w:r w:rsidRPr="693EC56D">
        <w:rPr>
          <w:sz w:val="24"/>
          <w:szCs w:val="24"/>
          <w:lang w:val="en-US"/>
        </w:rPr>
        <w:t xml:space="preserve">A teacher will be available to perform such duties at such times and such places as specified by the Headteacher for 1265 hours in any school year, those hours to be allocated reasonably throughout those days in the school year on which you are required to be available for work. </w:t>
      </w:r>
    </w:p>
    <w:p w14:paraId="38957981" w14:textId="77777777" w:rsidR="00AD1A0D" w:rsidRPr="003A4691" w:rsidRDefault="00AD1A0D" w:rsidP="003A4691">
      <w:pPr>
        <w:pStyle w:val="NoSpacing"/>
        <w:jc w:val="both"/>
        <w:rPr>
          <w:b/>
          <w:sz w:val="24"/>
          <w:szCs w:val="24"/>
        </w:rPr>
      </w:pPr>
    </w:p>
    <w:p w14:paraId="1F92E112" w14:textId="4BA86FAB" w:rsidR="00AD1A0D" w:rsidRPr="003A4691" w:rsidRDefault="00AD1A0D" w:rsidP="693EC56D">
      <w:pPr>
        <w:pStyle w:val="NoSpacing"/>
        <w:jc w:val="both"/>
        <w:rPr>
          <w:b/>
          <w:bCs/>
          <w:sz w:val="24"/>
          <w:szCs w:val="24"/>
          <w:lang w:val="en-US"/>
        </w:rPr>
      </w:pPr>
      <w:r w:rsidRPr="693EC56D">
        <w:rPr>
          <w:sz w:val="24"/>
          <w:szCs w:val="24"/>
          <w:lang w:val="en-US"/>
        </w:rPr>
        <w:t xml:space="preserve">Time spent in travelling to and from the place of work shall not count against the 1265 hours referred to. </w:t>
      </w:r>
    </w:p>
    <w:p w14:paraId="42BDCF3C" w14:textId="77777777" w:rsidR="00AD1A0D" w:rsidRPr="003A4691" w:rsidRDefault="00AD1A0D" w:rsidP="003A4691">
      <w:pPr>
        <w:pStyle w:val="NoSpacing"/>
        <w:jc w:val="both"/>
        <w:rPr>
          <w:b/>
          <w:sz w:val="24"/>
          <w:szCs w:val="24"/>
        </w:rPr>
      </w:pPr>
    </w:p>
    <w:p w14:paraId="287B220E" w14:textId="70E4A0D1" w:rsidR="00AD1A0D" w:rsidRPr="003A4691" w:rsidRDefault="00AD1A0D" w:rsidP="693EC56D">
      <w:pPr>
        <w:pStyle w:val="NoSpacing"/>
        <w:jc w:val="both"/>
        <w:rPr>
          <w:b/>
          <w:bCs/>
          <w:sz w:val="24"/>
          <w:szCs w:val="24"/>
          <w:lang w:val="en-US"/>
        </w:rPr>
      </w:pPr>
      <w:r w:rsidRPr="693EC56D">
        <w:rPr>
          <w:sz w:val="24"/>
          <w:szCs w:val="24"/>
          <w:lang w:val="en-US"/>
        </w:rPr>
        <w:t xml:space="preserve">Educational visits as approved and directed by the Headteacher involving a </w:t>
      </w:r>
      <w:proofErr w:type="gramStart"/>
      <w:r w:rsidRPr="693EC56D">
        <w:rPr>
          <w:sz w:val="24"/>
          <w:szCs w:val="24"/>
          <w:lang w:val="en-US"/>
        </w:rPr>
        <w:t>teachers</w:t>
      </w:r>
      <w:proofErr w:type="gramEnd"/>
      <w:r w:rsidRPr="693EC56D">
        <w:rPr>
          <w:sz w:val="24"/>
          <w:szCs w:val="24"/>
          <w:lang w:val="en-US"/>
        </w:rPr>
        <w:t xml:space="preserve"> working day being longer than that of the normal school day, will be classed as part of the 1265 hours and taken from the contingency hours specified.</w:t>
      </w:r>
    </w:p>
    <w:p w14:paraId="488D33B2" w14:textId="77777777" w:rsidR="00AD1A0D" w:rsidRPr="003A4691" w:rsidRDefault="00AD1A0D" w:rsidP="003A4691">
      <w:pPr>
        <w:pStyle w:val="NoSpacing"/>
        <w:jc w:val="both"/>
        <w:rPr>
          <w:b/>
          <w:sz w:val="24"/>
          <w:szCs w:val="24"/>
        </w:rPr>
      </w:pPr>
    </w:p>
    <w:p w14:paraId="16D639AC" w14:textId="0D9237E7" w:rsidR="00AD1A0D" w:rsidRPr="003A4691" w:rsidRDefault="00AD1A0D" w:rsidP="693EC56D">
      <w:pPr>
        <w:pStyle w:val="NoSpacing"/>
        <w:jc w:val="both"/>
        <w:rPr>
          <w:b/>
          <w:bCs/>
          <w:sz w:val="24"/>
          <w:szCs w:val="24"/>
          <w:lang w:val="en-US"/>
        </w:rPr>
      </w:pPr>
      <w:r w:rsidRPr="693EC56D">
        <w:rPr>
          <w:sz w:val="24"/>
          <w:szCs w:val="24"/>
          <w:lang w:val="en-US"/>
        </w:rPr>
        <w:t xml:space="preserve">It is not practical for the time taken by school journeys extending overnight or weekends (including residential visits) to be accommodated within the 1265 hours of directed time available. Therefore, these activities should only take place where it is established that they are voluntary and on the initiative of the teachers concerned and not the subject of direction. </w:t>
      </w:r>
    </w:p>
    <w:p w14:paraId="5C900D8F" w14:textId="77777777" w:rsidR="00AD1A0D" w:rsidRPr="003A4691" w:rsidRDefault="00AD1A0D" w:rsidP="003A4691">
      <w:pPr>
        <w:pStyle w:val="NoSpacing"/>
        <w:jc w:val="both"/>
        <w:rPr>
          <w:b/>
          <w:sz w:val="24"/>
          <w:szCs w:val="24"/>
        </w:rPr>
      </w:pPr>
    </w:p>
    <w:p w14:paraId="336F3302" w14:textId="37EF5328" w:rsidR="00AD1A0D" w:rsidRPr="003A4691" w:rsidRDefault="00AD1A0D" w:rsidP="693EC56D">
      <w:pPr>
        <w:pStyle w:val="NoSpacing"/>
        <w:jc w:val="both"/>
        <w:rPr>
          <w:b/>
          <w:bCs/>
          <w:sz w:val="24"/>
          <w:szCs w:val="24"/>
          <w:lang w:val="en-US"/>
        </w:rPr>
      </w:pPr>
      <w:r w:rsidRPr="693EC56D">
        <w:rPr>
          <w:sz w:val="24"/>
          <w:szCs w:val="24"/>
          <w:lang w:val="en-US"/>
        </w:rPr>
        <w:t xml:space="preserve">It is for the LA to determine the school year and term dates and this is done following consultation with interested parties. </w:t>
      </w:r>
    </w:p>
    <w:p w14:paraId="3C40B519" w14:textId="77777777" w:rsidR="00AD1A0D" w:rsidRPr="003A4691" w:rsidRDefault="00AD1A0D" w:rsidP="003A4691">
      <w:pPr>
        <w:pStyle w:val="NoSpacing"/>
        <w:jc w:val="both"/>
        <w:rPr>
          <w:b/>
          <w:sz w:val="24"/>
          <w:szCs w:val="24"/>
        </w:rPr>
      </w:pPr>
    </w:p>
    <w:p w14:paraId="4C049E0E" w14:textId="4BB23C47" w:rsidR="00AD1A0D" w:rsidRPr="003A4691" w:rsidRDefault="00AD1A0D" w:rsidP="693EC56D">
      <w:pPr>
        <w:pStyle w:val="NoSpacing"/>
        <w:jc w:val="both"/>
        <w:rPr>
          <w:b/>
          <w:bCs/>
          <w:sz w:val="24"/>
          <w:szCs w:val="24"/>
          <w:lang w:val="en-US"/>
        </w:rPr>
      </w:pPr>
      <w:r w:rsidRPr="693EC56D">
        <w:rPr>
          <w:sz w:val="24"/>
          <w:szCs w:val="24"/>
          <w:lang w:val="en-US"/>
        </w:rPr>
        <w:t>It is for the Headteacher to assign the 1265 hours, subject to guidance from the LA. Teachers engaged for less than full time should be treated pro rata. The advice is to seek to ensure that part time staff are treated comparably with full timers in the division of their teaching and non-contact time.</w:t>
      </w:r>
    </w:p>
    <w:p w14:paraId="4FCD8445" w14:textId="77777777" w:rsidR="00AD1A0D" w:rsidRPr="003A4691" w:rsidRDefault="00AD1A0D" w:rsidP="003A4691">
      <w:pPr>
        <w:pStyle w:val="NoSpacing"/>
        <w:jc w:val="both"/>
        <w:rPr>
          <w:b/>
          <w:sz w:val="24"/>
          <w:szCs w:val="24"/>
        </w:rPr>
      </w:pPr>
    </w:p>
    <w:p w14:paraId="66ABB3A0" w14:textId="77777777" w:rsidR="00114F59" w:rsidRPr="003A4691" w:rsidRDefault="00AD1A0D" w:rsidP="693EC56D">
      <w:pPr>
        <w:pStyle w:val="NoSpacing"/>
        <w:jc w:val="both"/>
        <w:rPr>
          <w:b/>
          <w:bCs/>
          <w:sz w:val="24"/>
          <w:szCs w:val="24"/>
          <w:lang w:val="en-US"/>
        </w:rPr>
      </w:pPr>
      <w:r w:rsidRPr="693EC56D">
        <w:rPr>
          <w:sz w:val="24"/>
          <w:szCs w:val="24"/>
          <w:lang w:val="en-US"/>
        </w:rPr>
        <w:t>The current School Teachers’ Pay and Conditions Document (para 62.6) states that in addition to the directed 1265 hours</w:t>
      </w:r>
      <w:r w:rsidR="00114F59" w:rsidRPr="693EC56D">
        <w:rPr>
          <w:sz w:val="24"/>
          <w:szCs w:val="24"/>
          <w:lang w:val="en-US"/>
        </w:rPr>
        <w:t>,</w:t>
      </w:r>
      <w:r w:rsidRPr="693EC56D">
        <w:rPr>
          <w:sz w:val="24"/>
          <w:szCs w:val="24"/>
          <w:lang w:val="en-US"/>
        </w:rPr>
        <w:t xml:space="preserve"> </w:t>
      </w:r>
      <w:r w:rsidR="00114F59" w:rsidRPr="693EC56D">
        <w:rPr>
          <w:sz w:val="24"/>
          <w:szCs w:val="24"/>
          <w:lang w:val="en-US"/>
        </w:rPr>
        <w:t>teachers</w:t>
      </w:r>
      <w:r w:rsidRPr="693EC56D">
        <w:rPr>
          <w:sz w:val="24"/>
          <w:szCs w:val="24"/>
          <w:lang w:val="en-US"/>
        </w:rPr>
        <w:t xml:space="preserve"> should work such additional hours as may be needed to enable </w:t>
      </w:r>
      <w:r w:rsidR="00114F59" w:rsidRPr="693EC56D">
        <w:rPr>
          <w:sz w:val="24"/>
          <w:szCs w:val="24"/>
          <w:lang w:val="en-US"/>
        </w:rPr>
        <w:t>them</w:t>
      </w:r>
      <w:r w:rsidRPr="693EC56D">
        <w:rPr>
          <w:sz w:val="24"/>
          <w:szCs w:val="24"/>
          <w:lang w:val="en-US"/>
        </w:rPr>
        <w:t xml:space="preserve"> to discharge effectively </w:t>
      </w:r>
      <w:r w:rsidR="00114F59" w:rsidRPr="693EC56D">
        <w:rPr>
          <w:sz w:val="24"/>
          <w:szCs w:val="24"/>
          <w:lang w:val="en-US"/>
        </w:rPr>
        <w:t>their</w:t>
      </w:r>
      <w:r w:rsidRPr="693EC56D">
        <w:rPr>
          <w:sz w:val="24"/>
          <w:szCs w:val="24"/>
          <w:lang w:val="en-US"/>
        </w:rPr>
        <w:t xml:space="preserve"> professional duties, including, in particular planning and preparing courses and lessons; and assessing, monitoring, recording and reporting on the learning needs, progress and achievements of assigned pupils, the marking of pupils’ work, the writing of reports on pupils and the preparation of lessons, teaching material and teaching </w:t>
      </w:r>
      <w:proofErr w:type="spellStart"/>
      <w:r w:rsidRPr="693EC56D">
        <w:rPr>
          <w:sz w:val="24"/>
          <w:szCs w:val="24"/>
          <w:lang w:val="en-US"/>
        </w:rPr>
        <w:t>programmes</w:t>
      </w:r>
      <w:proofErr w:type="spellEnd"/>
      <w:r w:rsidRPr="693EC56D">
        <w:rPr>
          <w:sz w:val="24"/>
          <w:szCs w:val="24"/>
          <w:lang w:val="en-US"/>
        </w:rPr>
        <w:t xml:space="preserve">. </w:t>
      </w:r>
    </w:p>
    <w:p w14:paraId="6416E9DF" w14:textId="77777777" w:rsidR="00114F59" w:rsidRPr="003A4691" w:rsidRDefault="00114F59" w:rsidP="003A4691">
      <w:pPr>
        <w:pStyle w:val="NoSpacing"/>
        <w:jc w:val="both"/>
        <w:rPr>
          <w:b/>
          <w:sz w:val="24"/>
          <w:szCs w:val="24"/>
        </w:rPr>
      </w:pPr>
    </w:p>
    <w:p w14:paraId="22A84B07" w14:textId="60802CCA" w:rsidR="00E5000B" w:rsidRPr="003A4691" w:rsidRDefault="00AD1A0D" w:rsidP="693EC56D">
      <w:pPr>
        <w:pStyle w:val="NoSpacing"/>
        <w:jc w:val="both"/>
        <w:rPr>
          <w:sz w:val="24"/>
          <w:szCs w:val="24"/>
          <w:lang w:val="en-US"/>
        </w:rPr>
      </w:pPr>
      <w:r w:rsidRPr="693EC56D">
        <w:rPr>
          <w:sz w:val="24"/>
          <w:szCs w:val="24"/>
          <w:lang w:val="en-US"/>
        </w:rPr>
        <w:t xml:space="preserve">The amount of time required for this purpose beyond the 1265 hours referred to and the times outside the 1265 specified hours at which duties shall be performed, shall not be defined by the employer but shall depend upon the work needed to discharge </w:t>
      </w:r>
      <w:r w:rsidR="00114F59" w:rsidRPr="693EC56D">
        <w:rPr>
          <w:sz w:val="24"/>
          <w:szCs w:val="24"/>
          <w:lang w:val="en-US"/>
        </w:rPr>
        <w:t>such</w:t>
      </w:r>
      <w:r w:rsidRPr="693EC56D">
        <w:rPr>
          <w:sz w:val="24"/>
          <w:szCs w:val="24"/>
          <w:lang w:val="en-US"/>
        </w:rPr>
        <w:t xml:space="preserve"> duties.</w:t>
      </w:r>
    </w:p>
    <w:p w14:paraId="1BD6B018" w14:textId="77777777" w:rsidR="006C1318" w:rsidRPr="003A4691" w:rsidRDefault="006C1318" w:rsidP="003A4691">
      <w:pPr>
        <w:pStyle w:val="NoSpacing"/>
        <w:jc w:val="both"/>
        <w:rPr>
          <w:sz w:val="24"/>
          <w:szCs w:val="24"/>
        </w:rPr>
      </w:pPr>
    </w:p>
    <w:p w14:paraId="6C6BDFB0" w14:textId="47AF49C5" w:rsidR="006C1318" w:rsidRPr="003A4691" w:rsidRDefault="006C1318" w:rsidP="003A4691">
      <w:pPr>
        <w:pStyle w:val="NoSpacing"/>
        <w:jc w:val="both"/>
        <w:rPr>
          <w:sz w:val="24"/>
          <w:szCs w:val="24"/>
        </w:rPr>
      </w:pPr>
      <w:r w:rsidRPr="003A4691">
        <w:rPr>
          <w:sz w:val="24"/>
          <w:szCs w:val="24"/>
        </w:rPr>
        <w:lastRenderedPageBreak/>
        <w:t>PPA time must be provided in units of not less than half an hour during the school’s timetabled teaching week and must amount to not less than 10% of the teacher’s timetabled teaching time. A teacher must not be required to carry out any other duties during the teacher’s PPA time.</w:t>
      </w:r>
    </w:p>
    <w:p w14:paraId="2AADDEA3" w14:textId="77777777" w:rsidR="006C1318" w:rsidRPr="003A4691" w:rsidRDefault="006C1318" w:rsidP="003A4691">
      <w:pPr>
        <w:pStyle w:val="NoSpacing"/>
        <w:jc w:val="both"/>
        <w:rPr>
          <w:sz w:val="24"/>
          <w:szCs w:val="24"/>
        </w:rPr>
      </w:pPr>
    </w:p>
    <w:p w14:paraId="30432B08" w14:textId="2645CD09" w:rsidR="006C1318" w:rsidRPr="003A4691" w:rsidRDefault="006C1318" w:rsidP="003A4691">
      <w:pPr>
        <w:pStyle w:val="NoSpacing"/>
        <w:jc w:val="both"/>
        <w:rPr>
          <w:sz w:val="24"/>
          <w:szCs w:val="24"/>
        </w:rPr>
      </w:pPr>
      <w:r w:rsidRPr="003A4691">
        <w:rPr>
          <w:sz w:val="24"/>
          <w:szCs w:val="24"/>
        </w:rPr>
        <w:t>PPA entitlement is 10% of teaching time; therefore 2.5 hours for full time teachers; 2 hours for 4 days per week; 1.5 hours for 3 days per week.</w:t>
      </w:r>
    </w:p>
    <w:p w14:paraId="0E3B362A" w14:textId="77777777" w:rsidR="006C1318" w:rsidRPr="003A4691" w:rsidRDefault="006C1318" w:rsidP="003A4691">
      <w:pPr>
        <w:pStyle w:val="NoSpacing"/>
        <w:jc w:val="both"/>
        <w:rPr>
          <w:sz w:val="24"/>
          <w:szCs w:val="24"/>
        </w:rPr>
      </w:pPr>
    </w:p>
    <w:p w14:paraId="5ED78CA3" w14:textId="68CAAF09" w:rsidR="006C1318" w:rsidRDefault="006C1318" w:rsidP="693EC56D">
      <w:pPr>
        <w:pStyle w:val="NoSpacing"/>
        <w:jc w:val="both"/>
        <w:rPr>
          <w:sz w:val="24"/>
          <w:szCs w:val="24"/>
          <w:lang w:val="en-US"/>
        </w:rPr>
      </w:pPr>
      <w:r w:rsidRPr="693EC56D">
        <w:rPr>
          <w:sz w:val="24"/>
          <w:szCs w:val="24"/>
          <w:lang w:val="en-US"/>
        </w:rPr>
        <w:t xml:space="preserve">If PPA time is missed due to school </w:t>
      </w:r>
      <w:r w:rsidR="00556BED" w:rsidRPr="693EC56D">
        <w:rPr>
          <w:sz w:val="24"/>
          <w:szCs w:val="24"/>
          <w:lang w:val="en-US"/>
        </w:rPr>
        <w:t>organi</w:t>
      </w:r>
      <w:r w:rsidR="00556BED">
        <w:rPr>
          <w:sz w:val="24"/>
          <w:szCs w:val="24"/>
          <w:lang w:val="en-US"/>
        </w:rPr>
        <w:t>s</w:t>
      </w:r>
      <w:r w:rsidR="00556BED" w:rsidRPr="693EC56D">
        <w:rPr>
          <w:sz w:val="24"/>
          <w:szCs w:val="24"/>
          <w:lang w:val="en-US"/>
        </w:rPr>
        <w:t>ational</w:t>
      </w:r>
      <w:r w:rsidRPr="693EC56D">
        <w:rPr>
          <w:sz w:val="24"/>
          <w:szCs w:val="24"/>
          <w:lang w:val="en-US"/>
        </w:rPr>
        <w:t xml:space="preserve"> demands, all efforts will be made to ensure no teacher has less than 10% PPA time.</w:t>
      </w:r>
    </w:p>
    <w:p w14:paraId="2E7CE545" w14:textId="08744BA8" w:rsidR="00556BED" w:rsidRDefault="00556BED" w:rsidP="693EC56D">
      <w:pPr>
        <w:pStyle w:val="NoSpacing"/>
        <w:jc w:val="both"/>
        <w:rPr>
          <w:sz w:val="24"/>
          <w:szCs w:val="24"/>
          <w:lang w:val="en-US"/>
        </w:rPr>
      </w:pPr>
    </w:p>
    <w:p w14:paraId="7087195C" w14:textId="303ED4A1" w:rsidR="00556BED" w:rsidRPr="003A4691" w:rsidRDefault="00556BED" w:rsidP="693EC56D">
      <w:pPr>
        <w:pStyle w:val="NoSpacing"/>
        <w:jc w:val="both"/>
        <w:rPr>
          <w:sz w:val="24"/>
          <w:szCs w:val="24"/>
          <w:lang w:val="en-US"/>
        </w:rPr>
      </w:pPr>
      <w:r w:rsidRPr="005A77C1">
        <w:rPr>
          <w:sz w:val="24"/>
          <w:szCs w:val="24"/>
          <w:lang w:val="en-US"/>
        </w:rPr>
        <w:t>Additional PPA time is currently being trialed for all teachers and HLTAs during the current academic year, and is detailed later in this document.</w:t>
      </w:r>
    </w:p>
    <w:p w14:paraId="68FA6B02" w14:textId="77777777" w:rsidR="00E5000B" w:rsidRPr="00E5000B" w:rsidRDefault="00E5000B" w:rsidP="00E5000B">
      <w:pPr>
        <w:pStyle w:val="ListParagraph"/>
        <w:rPr>
          <w:rFonts w:cstheme="minorHAnsi"/>
          <w:b w:val="0"/>
          <w:color w:val="auto"/>
          <w:sz w:val="24"/>
          <w:szCs w:val="24"/>
        </w:rPr>
      </w:pPr>
    </w:p>
    <w:p w14:paraId="5D7EEA96" w14:textId="3852C285" w:rsidR="00E5000B" w:rsidRPr="00E5000B" w:rsidRDefault="00E5000B" w:rsidP="00E5000B">
      <w:pPr>
        <w:jc w:val="both"/>
        <w:rPr>
          <w:rFonts w:cstheme="minorHAnsi"/>
          <w:color w:val="auto"/>
          <w:sz w:val="24"/>
          <w:szCs w:val="24"/>
        </w:rPr>
      </w:pPr>
      <w:r w:rsidRPr="00E5000B">
        <w:rPr>
          <w:rFonts w:cstheme="minorHAnsi"/>
          <w:color w:val="auto"/>
          <w:sz w:val="24"/>
          <w:szCs w:val="24"/>
        </w:rPr>
        <w:t>Supporting Documentation</w:t>
      </w:r>
    </w:p>
    <w:p w14:paraId="7BE03062" w14:textId="77777777" w:rsidR="00114F59" w:rsidRPr="00114F59" w:rsidRDefault="00114F59" w:rsidP="00114F59">
      <w:pPr>
        <w:pStyle w:val="ListParagraph"/>
        <w:rPr>
          <w:rFonts w:cstheme="minorHAnsi"/>
          <w:b w:val="0"/>
          <w:color w:val="auto"/>
          <w:sz w:val="24"/>
          <w:szCs w:val="24"/>
        </w:rPr>
      </w:pPr>
    </w:p>
    <w:p w14:paraId="101D3957" w14:textId="0053A305" w:rsidR="00E5000B" w:rsidRPr="00E5000B" w:rsidRDefault="00197766" w:rsidP="00E5000B">
      <w:pPr>
        <w:jc w:val="both"/>
        <w:rPr>
          <w:b w:val="0"/>
          <w:sz w:val="24"/>
          <w:szCs w:val="24"/>
        </w:rPr>
      </w:pPr>
      <w:hyperlink r:id="rId13" w:history="1">
        <w:r w:rsidR="00E5000B" w:rsidRPr="00E5000B">
          <w:rPr>
            <w:rStyle w:val="Hyperlink"/>
            <w:b w:val="0"/>
            <w:sz w:val="24"/>
            <w:szCs w:val="24"/>
          </w:rPr>
          <w:t>https://www.gov.uk/government/publications/school-teachers-pay-and-conditions</w:t>
        </w:r>
      </w:hyperlink>
      <w:r w:rsidR="00E5000B" w:rsidRPr="00E5000B">
        <w:rPr>
          <w:b w:val="0"/>
          <w:sz w:val="24"/>
          <w:szCs w:val="24"/>
        </w:rPr>
        <w:t xml:space="preserve"> </w:t>
      </w:r>
    </w:p>
    <w:p w14:paraId="23A1B229" w14:textId="77777777" w:rsidR="00E5000B" w:rsidRPr="00E5000B" w:rsidRDefault="00E5000B" w:rsidP="00E5000B">
      <w:pPr>
        <w:jc w:val="both"/>
        <w:rPr>
          <w:rFonts w:cstheme="minorHAnsi"/>
          <w:b w:val="0"/>
          <w:color w:val="auto"/>
          <w:sz w:val="24"/>
          <w:szCs w:val="24"/>
        </w:rPr>
      </w:pPr>
    </w:p>
    <w:p w14:paraId="42F3312A" w14:textId="5506C8D6" w:rsidR="00E5000B" w:rsidRPr="00E5000B" w:rsidRDefault="00197766" w:rsidP="00E5000B">
      <w:pPr>
        <w:jc w:val="both"/>
        <w:rPr>
          <w:rFonts w:cstheme="minorHAnsi"/>
          <w:b w:val="0"/>
          <w:color w:val="auto"/>
          <w:sz w:val="24"/>
          <w:szCs w:val="24"/>
        </w:rPr>
      </w:pPr>
      <w:hyperlink r:id="rId14" w:history="1">
        <w:r w:rsidR="00E5000B" w:rsidRPr="00E5000B">
          <w:rPr>
            <w:rStyle w:val="Hyperlink"/>
            <w:rFonts w:cstheme="minorHAnsi"/>
            <w:b w:val="0"/>
            <w:sz w:val="24"/>
            <w:szCs w:val="24"/>
          </w:rPr>
          <w:t>https://assets.publishing.service.gov.uk/government/uploads/system/uploads/attachment_data/file/665522/Teachers_standard_information.pdf</w:t>
        </w:r>
      </w:hyperlink>
      <w:r w:rsidR="00E5000B" w:rsidRPr="00E5000B">
        <w:rPr>
          <w:rFonts w:cstheme="minorHAnsi"/>
          <w:b w:val="0"/>
          <w:color w:val="auto"/>
          <w:sz w:val="24"/>
          <w:szCs w:val="24"/>
        </w:rPr>
        <w:t xml:space="preserve"> </w:t>
      </w:r>
    </w:p>
    <w:p w14:paraId="084A4C9D" w14:textId="0D3CA358" w:rsidR="00E5000B" w:rsidRPr="00E5000B" w:rsidRDefault="00E5000B" w:rsidP="00AD1A0D">
      <w:pPr>
        <w:jc w:val="center"/>
        <w:rPr>
          <w:rFonts w:eastAsia="Times New Roman" w:cstheme="minorHAnsi"/>
          <w:b w:val="0"/>
          <w:sz w:val="24"/>
          <w:szCs w:val="24"/>
          <w:lang w:val="en-GB" w:eastAsia="en-GB"/>
        </w:rPr>
      </w:pPr>
    </w:p>
    <w:p w14:paraId="6A531DAA" w14:textId="19388C8F" w:rsidR="00E5000B" w:rsidRPr="00E5000B" w:rsidRDefault="00197766" w:rsidP="00E5000B">
      <w:pPr>
        <w:rPr>
          <w:rFonts w:eastAsia="Times New Roman" w:cstheme="minorHAnsi"/>
          <w:b w:val="0"/>
          <w:sz w:val="24"/>
          <w:szCs w:val="24"/>
          <w:lang w:val="en-GB" w:eastAsia="en-GB"/>
        </w:rPr>
      </w:pPr>
      <w:hyperlink r:id="rId15" w:history="1">
        <w:r w:rsidR="00E5000B" w:rsidRPr="00E5000B">
          <w:rPr>
            <w:rStyle w:val="Hyperlink"/>
            <w:rFonts w:eastAsia="Times New Roman" w:cstheme="minorHAnsi"/>
            <w:b w:val="0"/>
            <w:sz w:val="24"/>
            <w:szCs w:val="24"/>
            <w:lang w:val="en-GB" w:eastAsia="en-GB"/>
          </w:rPr>
          <w:t>https://www.rbkc.gov.uk/pdf/Post%20threshold%20standards.pdf</w:t>
        </w:r>
      </w:hyperlink>
      <w:r w:rsidR="00E5000B" w:rsidRPr="00E5000B">
        <w:rPr>
          <w:rFonts w:eastAsia="Times New Roman" w:cstheme="minorHAnsi"/>
          <w:b w:val="0"/>
          <w:sz w:val="24"/>
          <w:szCs w:val="24"/>
          <w:lang w:val="en-GB" w:eastAsia="en-GB"/>
        </w:rPr>
        <w:t xml:space="preserve"> </w:t>
      </w:r>
    </w:p>
    <w:p w14:paraId="6731FE73" w14:textId="77777777" w:rsidR="00E5000B" w:rsidRDefault="00E5000B" w:rsidP="00AD1A0D">
      <w:pPr>
        <w:jc w:val="center"/>
        <w:rPr>
          <w:rFonts w:eastAsia="Times New Roman" w:cstheme="minorHAnsi"/>
          <w:sz w:val="24"/>
          <w:szCs w:val="24"/>
          <w:lang w:val="en-GB" w:eastAsia="en-GB"/>
        </w:rPr>
      </w:pPr>
    </w:p>
    <w:p w14:paraId="6265CF7A" w14:textId="77777777" w:rsidR="00E5000B" w:rsidRDefault="00E5000B" w:rsidP="00AD1A0D">
      <w:pPr>
        <w:jc w:val="center"/>
        <w:rPr>
          <w:rFonts w:eastAsia="Times New Roman" w:cstheme="minorHAnsi"/>
          <w:sz w:val="24"/>
          <w:szCs w:val="24"/>
          <w:lang w:val="en-GB" w:eastAsia="en-GB"/>
        </w:rPr>
      </w:pPr>
    </w:p>
    <w:p w14:paraId="712B17D3" w14:textId="77777777" w:rsidR="00E5000B" w:rsidRDefault="00E5000B" w:rsidP="00AD1A0D">
      <w:pPr>
        <w:jc w:val="center"/>
        <w:rPr>
          <w:rFonts w:eastAsia="Times New Roman" w:cstheme="minorHAnsi"/>
          <w:sz w:val="24"/>
          <w:szCs w:val="24"/>
          <w:lang w:val="en-GB" w:eastAsia="en-GB"/>
        </w:rPr>
      </w:pPr>
    </w:p>
    <w:p w14:paraId="69124D11" w14:textId="77777777" w:rsidR="00E5000B" w:rsidRDefault="00E5000B" w:rsidP="00AD1A0D">
      <w:pPr>
        <w:jc w:val="center"/>
        <w:rPr>
          <w:rFonts w:eastAsia="Times New Roman" w:cstheme="minorHAnsi"/>
          <w:sz w:val="24"/>
          <w:szCs w:val="24"/>
          <w:lang w:val="en-GB" w:eastAsia="en-GB"/>
        </w:rPr>
      </w:pPr>
    </w:p>
    <w:p w14:paraId="33BDCC0A" w14:textId="77777777" w:rsidR="00E5000B" w:rsidRDefault="00E5000B" w:rsidP="00AD1A0D">
      <w:pPr>
        <w:jc w:val="center"/>
        <w:rPr>
          <w:rFonts w:eastAsia="Times New Roman" w:cstheme="minorHAnsi"/>
          <w:sz w:val="24"/>
          <w:szCs w:val="24"/>
          <w:lang w:val="en-GB" w:eastAsia="en-GB"/>
        </w:rPr>
      </w:pPr>
    </w:p>
    <w:p w14:paraId="04BC2E2B" w14:textId="77777777" w:rsidR="00E5000B" w:rsidRDefault="00E5000B" w:rsidP="00AD1A0D">
      <w:pPr>
        <w:jc w:val="center"/>
        <w:rPr>
          <w:rFonts w:eastAsia="Times New Roman" w:cstheme="minorHAnsi"/>
          <w:sz w:val="24"/>
          <w:szCs w:val="24"/>
          <w:lang w:val="en-GB" w:eastAsia="en-GB"/>
        </w:rPr>
      </w:pPr>
    </w:p>
    <w:p w14:paraId="3E05B91A" w14:textId="77777777" w:rsidR="00E5000B" w:rsidRDefault="00E5000B" w:rsidP="00AD1A0D">
      <w:pPr>
        <w:jc w:val="center"/>
        <w:rPr>
          <w:rFonts w:eastAsia="Times New Roman" w:cstheme="minorHAnsi"/>
          <w:sz w:val="24"/>
          <w:szCs w:val="24"/>
          <w:lang w:val="en-GB" w:eastAsia="en-GB"/>
        </w:rPr>
      </w:pPr>
    </w:p>
    <w:p w14:paraId="5FD9A358" w14:textId="77777777" w:rsidR="00E5000B" w:rsidRDefault="00E5000B" w:rsidP="00AD1A0D">
      <w:pPr>
        <w:jc w:val="center"/>
        <w:rPr>
          <w:rFonts w:eastAsia="Times New Roman" w:cstheme="minorHAnsi"/>
          <w:sz w:val="24"/>
          <w:szCs w:val="24"/>
          <w:lang w:val="en-GB" w:eastAsia="en-GB"/>
        </w:rPr>
      </w:pPr>
    </w:p>
    <w:p w14:paraId="60C6ED7C" w14:textId="77777777" w:rsidR="00E5000B" w:rsidRDefault="00E5000B" w:rsidP="00AD1A0D">
      <w:pPr>
        <w:jc w:val="center"/>
        <w:rPr>
          <w:rFonts w:eastAsia="Times New Roman" w:cstheme="minorHAnsi"/>
          <w:sz w:val="24"/>
          <w:szCs w:val="24"/>
          <w:lang w:val="en-GB" w:eastAsia="en-GB"/>
        </w:rPr>
      </w:pPr>
    </w:p>
    <w:p w14:paraId="4F9D7887" w14:textId="77777777" w:rsidR="00E5000B" w:rsidRDefault="00E5000B" w:rsidP="00AD1A0D">
      <w:pPr>
        <w:jc w:val="center"/>
        <w:rPr>
          <w:rFonts w:eastAsia="Times New Roman" w:cstheme="minorHAnsi"/>
          <w:sz w:val="24"/>
          <w:szCs w:val="24"/>
          <w:lang w:val="en-GB" w:eastAsia="en-GB"/>
        </w:rPr>
      </w:pPr>
    </w:p>
    <w:p w14:paraId="2CE19AB4" w14:textId="77777777" w:rsidR="00E5000B" w:rsidRDefault="00E5000B" w:rsidP="00AD1A0D">
      <w:pPr>
        <w:jc w:val="center"/>
        <w:rPr>
          <w:rFonts w:eastAsia="Times New Roman" w:cstheme="minorHAnsi"/>
          <w:sz w:val="24"/>
          <w:szCs w:val="24"/>
          <w:lang w:val="en-GB" w:eastAsia="en-GB"/>
        </w:rPr>
      </w:pPr>
    </w:p>
    <w:p w14:paraId="129986C8" w14:textId="77777777" w:rsidR="00E5000B" w:rsidRDefault="00E5000B" w:rsidP="00AD1A0D">
      <w:pPr>
        <w:jc w:val="center"/>
        <w:rPr>
          <w:rFonts w:eastAsia="Times New Roman" w:cstheme="minorHAnsi"/>
          <w:sz w:val="24"/>
          <w:szCs w:val="24"/>
          <w:lang w:val="en-GB" w:eastAsia="en-GB"/>
        </w:rPr>
      </w:pPr>
    </w:p>
    <w:p w14:paraId="3E8979E2" w14:textId="77777777" w:rsidR="00E5000B" w:rsidRDefault="00E5000B" w:rsidP="00AD1A0D">
      <w:pPr>
        <w:jc w:val="center"/>
        <w:rPr>
          <w:rFonts w:eastAsia="Times New Roman" w:cstheme="minorHAnsi"/>
          <w:sz w:val="24"/>
          <w:szCs w:val="24"/>
          <w:lang w:val="en-GB" w:eastAsia="en-GB"/>
        </w:rPr>
      </w:pPr>
    </w:p>
    <w:p w14:paraId="477643CB" w14:textId="1876287F" w:rsidR="00E5000B" w:rsidRDefault="00E5000B" w:rsidP="00AD1A0D">
      <w:pPr>
        <w:jc w:val="center"/>
        <w:rPr>
          <w:rFonts w:eastAsia="Times New Roman" w:cstheme="minorHAnsi"/>
          <w:sz w:val="24"/>
          <w:szCs w:val="24"/>
          <w:lang w:val="en-GB" w:eastAsia="en-GB"/>
        </w:rPr>
      </w:pPr>
    </w:p>
    <w:p w14:paraId="07FC4B55" w14:textId="74E2C262" w:rsidR="004C496C" w:rsidRDefault="004C496C" w:rsidP="00AD1A0D">
      <w:pPr>
        <w:jc w:val="center"/>
        <w:rPr>
          <w:rFonts w:eastAsia="Times New Roman" w:cstheme="minorHAnsi"/>
          <w:sz w:val="24"/>
          <w:szCs w:val="24"/>
          <w:lang w:val="en-GB" w:eastAsia="en-GB"/>
        </w:rPr>
      </w:pPr>
    </w:p>
    <w:p w14:paraId="3A4826E2" w14:textId="7D087A8C" w:rsidR="004C496C" w:rsidRDefault="004C496C" w:rsidP="00AD1A0D">
      <w:pPr>
        <w:jc w:val="center"/>
        <w:rPr>
          <w:rFonts w:eastAsia="Times New Roman" w:cstheme="minorHAnsi"/>
          <w:sz w:val="24"/>
          <w:szCs w:val="24"/>
          <w:lang w:val="en-GB" w:eastAsia="en-GB"/>
        </w:rPr>
      </w:pPr>
    </w:p>
    <w:p w14:paraId="495253E1" w14:textId="6CF1ACDE" w:rsidR="004C496C" w:rsidRDefault="004C496C" w:rsidP="00AD1A0D">
      <w:pPr>
        <w:jc w:val="center"/>
        <w:rPr>
          <w:rFonts w:eastAsia="Times New Roman" w:cstheme="minorHAnsi"/>
          <w:sz w:val="24"/>
          <w:szCs w:val="24"/>
          <w:lang w:val="en-GB" w:eastAsia="en-GB"/>
        </w:rPr>
      </w:pPr>
    </w:p>
    <w:p w14:paraId="0E81AF2C" w14:textId="2029DB77" w:rsidR="003A4691" w:rsidRDefault="003A4691" w:rsidP="00AD1A0D">
      <w:pPr>
        <w:jc w:val="center"/>
        <w:rPr>
          <w:rFonts w:eastAsia="Times New Roman" w:cstheme="minorHAnsi"/>
          <w:sz w:val="24"/>
          <w:szCs w:val="24"/>
          <w:lang w:val="en-GB" w:eastAsia="en-GB"/>
        </w:rPr>
      </w:pPr>
    </w:p>
    <w:p w14:paraId="00D52BB7" w14:textId="0CFAC9E6" w:rsidR="003A4691" w:rsidRDefault="003A4691" w:rsidP="00AD1A0D">
      <w:pPr>
        <w:jc w:val="center"/>
        <w:rPr>
          <w:rFonts w:eastAsia="Times New Roman" w:cstheme="minorHAnsi"/>
          <w:sz w:val="24"/>
          <w:szCs w:val="24"/>
          <w:lang w:val="en-GB" w:eastAsia="en-GB"/>
        </w:rPr>
      </w:pPr>
    </w:p>
    <w:p w14:paraId="0C203BCD" w14:textId="4BA2CBC6" w:rsidR="003A4691" w:rsidRDefault="003A4691" w:rsidP="00AD1A0D">
      <w:pPr>
        <w:jc w:val="center"/>
        <w:rPr>
          <w:rFonts w:eastAsia="Times New Roman" w:cstheme="minorHAnsi"/>
          <w:sz w:val="24"/>
          <w:szCs w:val="24"/>
          <w:lang w:val="en-GB" w:eastAsia="en-GB"/>
        </w:rPr>
      </w:pPr>
    </w:p>
    <w:p w14:paraId="3F705823" w14:textId="53F219C5" w:rsidR="003A4691" w:rsidRDefault="003A4691" w:rsidP="00AD1A0D">
      <w:pPr>
        <w:jc w:val="center"/>
        <w:rPr>
          <w:rFonts w:eastAsia="Times New Roman" w:cstheme="minorHAnsi"/>
          <w:sz w:val="24"/>
          <w:szCs w:val="24"/>
          <w:lang w:val="en-GB" w:eastAsia="en-GB"/>
        </w:rPr>
      </w:pPr>
    </w:p>
    <w:p w14:paraId="09D3795B" w14:textId="10E342EC" w:rsidR="003A4691" w:rsidRDefault="003A4691" w:rsidP="00AD1A0D">
      <w:pPr>
        <w:jc w:val="center"/>
        <w:rPr>
          <w:rFonts w:eastAsia="Times New Roman" w:cstheme="minorHAnsi"/>
          <w:sz w:val="24"/>
          <w:szCs w:val="24"/>
          <w:lang w:val="en-GB" w:eastAsia="en-GB"/>
        </w:rPr>
      </w:pPr>
    </w:p>
    <w:p w14:paraId="798B0750" w14:textId="65A46F03" w:rsidR="003A4691" w:rsidRDefault="003A4691" w:rsidP="00AD1A0D">
      <w:pPr>
        <w:jc w:val="center"/>
        <w:rPr>
          <w:rFonts w:eastAsia="Times New Roman" w:cstheme="minorHAnsi"/>
          <w:sz w:val="24"/>
          <w:szCs w:val="24"/>
          <w:lang w:val="en-GB" w:eastAsia="en-GB"/>
        </w:rPr>
      </w:pPr>
    </w:p>
    <w:p w14:paraId="7043B61B" w14:textId="70AE18DA" w:rsidR="003A4691" w:rsidRDefault="003A4691" w:rsidP="00AD1A0D">
      <w:pPr>
        <w:jc w:val="center"/>
        <w:rPr>
          <w:rFonts w:eastAsia="Times New Roman" w:cstheme="minorHAnsi"/>
          <w:sz w:val="24"/>
          <w:szCs w:val="24"/>
          <w:lang w:val="en-GB" w:eastAsia="en-GB"/>
        </w:rPr>
      </w:pPr>
    </w:p>
    <w:p w14:paraId="61FC4487" w14:textId="77777777" w:rsidR="003A4691" w:rsidRDefault="003A4691" w:rsidP="00AD1A0D">
      <w:pPr>
        <w:jc w:val="center"/>
        <w:rPr>
          <w:rFonts w:eastAsia="Times New Roman" w:cstheme="minorHAnsi"/>
          <w:sz w:val="24"/>
          <w:szCs w:val="24"/>
          <w:lang w:val="en-GB" w:eastAsia="en-GB"/>
        </w:rPr>
      </w:pPr>
    </w:p>
    <w:p w14:paraId="6F47340D" w14:textId="77777777" w:rsidR="003A4691" w:rsidRDefault="003A4691" w:rsidP="00AD1A0D">
      <w:pPr>
        <w:jc w:val="center"/>
        <w:rPr>
          <w:rFonts w:eastAsia="Times New Roman" w:cstheme="minorHAnsi"/>
          <w:sz w:val="24"/>
          <w:szCs w:val="24"/>
          <w:lang w:val="en-GB" w:eastAsia="en-GB"/>
        </w:rPr>
      </w:pPr>
    </w:p>
    <w:p w14:paraId="50B55DC8" w14:textId="77777777" w:rsidR="00E5000B" w:rsidRDefault="00E5000B" w:rsidP="00AD1A0D">
      <w:pPr>
        <w:jc w:val="center"/>
        <w:rPr>
          <w:rFonts w:eastAsia="Times New Roman" w:cstheme="minorHAnsi"/>
          <w:sz w:val="24"/>
          <w:szCs w:val="24"/>
          <w:lang w:val="en-GB" w:eastAsia="en-GB"/>
        </w:rPr>
      </w:pPr>
    </w:p>
    <w:p w14:paraId="37DAD6F9" w14:textId="77455332" w:rsidR="00AD1A0D" w:rsidRDefault="00AD1A0D" w:rsidP="00AD1A0D">
      <w:pPr>
        <w:jc w:val="center"/>
        <w:rPr>
          <w:rFonts w:eastAsia="Times New Roman" w:cstheme="minorHAnsi"/>
          <w:sz w:val="24"/>
          <w:szCs w:val="24"/>
          <w:lang w:val="en-GB" w:eastAsia="en-GB"/>
        </w:rPr>
      </w:pPr>
      <w:r w:rsidRPr="00AD1A0D">
        <w:rPr>
          <w:rFonts w:eastAsia="Times New Roman" w:cstheme="minorHAnsi"/>
          <w:sz w:val="24"/>
          <w:szCs w:val="24"/>
          <w:lang w:val="en-GB" w:eastAsia="en-GB"/>
        </w:rPr>
        <w:t xml:space="preserve">Old Park School </w:t>
      </w:r>
      <w:r w:rsidR="00114F59">
        <w:rPr>
          <w:rFonts w:eastAsia="Times New Roman" w:cstheme="minorHAnsi"/>
          <w:sz w:val="24"/>
          <w:szCs w:val="24"/>
          <w:lang w:val="en-GB" w:eastAsia="en-GB"/>
        </w:rPr>
        <w:t xml:space="preserve">Teacher </w:t>
      </w:r>
      <w:r w:rsidRPr="00AD1A0D">
        <w:rPr>
          <w:rFonts w:eastAsia="Times New Roman" w:cstheme="minorHAnsi"/>
          <w:sz w:val="24"/>
          <w:szCs w:val="24"/>
          <w:lang w:val="en-GB" w:eastAsia="en-GB"/>
        </w:rPr>
        <w:t>Directed Time Calculation</w:t>
      </w:r>
    </w:p>
    <w:p w14:paraId="39958AFE" w14:textId="3902066B" w:rsidR="002829F7" w:rsidRDefault="002829F7" w:rsidP="00AD1A0D">
      <w:pPr>
        <w:jc w:val="center"/>
        <w:rPr>
          <w:rFonts w:eastAsia="Times New Roman" w:cstheme="minorHAnsi"/>
          <w:sz w:val="24"/>
          <w:szCs w:val="24"/>
          <w:lang w:val="en-GB" w:eastAsia="en-GB"/>
        </w:rPr>
      </w:pPr>
    </w:p>
    <w:tbl>
      <w:tblPr>
        <w:tblStyle w:val="TableGrid"/>
        <w:tblW w:w="7548" w:type="dxa"/>
        <w:jc w:val="center"/>
        <w:tblLook w:val="04A0" w:firstRow="1" w:lastRow="0" w:firstColumn="1" w:lastColumn="0" w:noHBand="0" w:noVBand="1"/>
      </w:tblPr>
      <w:tblGrid>
        <w:gridCol w:w="2127"/>
        <w:gridCol w:w="4111"/>
        <w:gridCol w:w="1310"/>
      </w:tblGrid>
      <w:tr w:rsidR="006C1318" w14:paraId="777C9BB6" w14:textId="77777777" w:rsidTr="006C1318">
        <w:trPr>
          <w:jc w:val="center"/>
        </w:trPr>
        <w:tc>
          <w:tcPr>
            <w:tcW w:w="2127" w:type="dxa"/>
          </w:tcPr>
          <w:p w14:paraId="0EDD2385" w14:textId="512756F1" w:rsidR="006C1318" w:rsidRPr="002829F7" w:rsidRDefault="006C1318" w:rsidP="002829F7">
            <w:pPr>
              <w:pStyle w:val="NoSpacing"/>
              <w:rPr>
                <w:rFonts w:asciiTheme="minorHAnsi" w:hAnsiTheme="minorHAnsi" w:cstheme="minorHAnsi"/>
              </w:rPr>
            </w:pPr>
            <w:r w:rsidRPr="002829F7">
              <w:rPr>
                <w:rFonts w:asciiTheme="minorHAnsi" w:hAnsiTheme="minorHAnsi" w:cstheme="minorHAnsi"/>
              </w:rPr>
              <w:t>Activity</w:t>
            </w:r>
          </w:p>
        </w:tc>
        <w:tc>
          <w:tcPr>
            <w:tcW w:w="4111" w:type="dxa"/>
          </w:tcPr>
          <w:p w14:paraId="54A8575E" w14:textId="7B4763E0" w:rsidR="006C1318" w:rsidRPr="002829F7" w:rsidRDefault="006C1318" w:rsidP="002829F7">
            <w:pPr>
              <w:rPr>
                <w:rFonts w:asciiTheme="minorHAnsi" w:eastAsia="Times New Roman" w:hAnsiTheme="minorHAnsi" w:cstheme="minorHAnsi"/>
                <w:b w:val="0"/>
                <w:color w:val="auto"/>
                <w:sz w:val="22"/>
                <w:lang w:val="en-GB"/>
              </w:rPr>
            </w:pPr>
            <w:r w:rsidRPr="002829F7">
              <w:rPr>
                <w:rFonts w:asciiTheme="minorHAnsi" w:eastAsia="Times New Roman" w:hAnsiTheme="minorHAnsi" w:cstheme="minorHAnsi"/>
                <w:b w:val="0"/>
                <w:color w:val="auto"/>
                <w:sz w:val="22"/>
                <w:lang w:val="en-GB"/>
              </w:rPr>
              <w:t>Time Directed</w:t>
            </w:r>
          </w:p>
        </w:tc>
        <w:tc>
          <w:tcPr>
            <w:tcW w:w="1310" w:type="dxa"/>
          </w:tcPr>
          <w:p w14:paraId="592C97E0" w14:textId="0BBF163C" w:rsidR="006C1318" w:rsidRPr="002829F7" w:rsidRDefault="006C1318" w:rsidP="002829F7">
            <w:pPr>
              <w:rPr>
                <w:rFonts w:asciiTheme="minorHAnsi" w:eastAsia="Times New Roman" w:hAnsiTheme="minorHAnsi" w:cstheme="minorHAnsi"/>
                <w:b w:val="0"/>
                <w:color w:val="auto"/>
                <w:sz w:val="22"/>
                <w:lang w:val="en-GB"/>
              </w:rPr>
            </w:pPr>
            <w:r w:rsidRPr="002829F7">
              <w:rPr>
                <w:rFonts w:asciiTheme="minorHAnsi" w:eastAsia="Times New Roman" w:hAnsiTheme="minorHAnsi" w:cstheme="minorHAnsi"/>
                <w:b w:val="0"/>
                <w:color w:val="auto"/>
                <w:sz w:val="22"/>
                <w:lang w:val="en-GB"/>
              </w:rPr>
              <w:t xml:space="preserve">Total </w:t>
            </w:r>
          </w:p>
        </w:tc>
      </w:tr>
      <w:tr w:rsidR="006C1318" w:rsidRPr="005A77C1" w14:paraId="56115CFE" w14:textId="77777777" w:rsidTr="006C1318">
        <w:trPr>
          <w:jc w:val="center"/>
        </w:trPr>
        <w:tc>
          <w:tcPr>
            <w:tcW w:w="2127" w:type="dxa"/>
          </w:tcPr>
          <w:p w14:paraId="3D9715C3" w14:textId="77777777" w:rsidR="006C1318" w:rsidRPr="005A77C1" w:rsidRDefault="006C1318" w:rsidP="002829F7">
            <w:pPr>
              <w:pStyle w:val="NoSpacing"/>
              <w:rPr>
                <w:rFonts w:asciiTheme="minorHAnsi" w:hAnsiTheme="minorHAnsi" w:cstheme="minorHAnsi"/>
              </w:rPr>
            </w:pPr>
            <w:r w:rsidRPr="005A77C1">
              <w:rPr>
                <w:rFonts w:asciiTheme="minorHAnsi" w:hAnsiTheme="minorHAnsi" w:cstheme="minorHAnsi"/>
              </w:rPr>
              <w:t>School Day</w:t>
            </w:r>
          </w:p>
          <w:p w14:paraId="21DD832D" w14:textId="5D04D0E7" w:rsidR="006C1318" w:rsidRPr="005A77C1" w:rsidRDefault="006C1318" w:rsidP="002829F7">
            <w:pPr>
              <w:pStyle w:val="NoSpacing"/>
              <w:rPr>
                <w:rFonts w:asciiTheme="minorHAnsi" w:hAnsiTheme="minorHAnsi" w:cstheme="minorHAnsi"/>
              </w:rPr>
            </w:pPr>
          </w:p>
        </w:tc>
        <w:tc>
          <w:tcPr>
            <w:tcW w:w="4111" w:type="dxa"/>
          </w:tcPr>
          <w:p w14:paraId="0A662448" w14:textId="44129212" w:rsidR="006C1318" w:rsidRPr="005A77C1" w:rsidRDefault="006C1318" w:rsidP="002829F7">
            <w:pPr>
              <w:pStyle w:val="NoSpacing"/>
              <w:rPr>
                <w:rFonts w:asciiTheme="minorHAnsi" w:hAnsiTheme="minorHAnsi" w:cstheme="minorHAnsi"/>
              </w:rPr>
            </w:pPr>
            <w:r w:rsidRPr="005A77C1">
              <w:rPr>
                <w:rFonts w:asciiTheme="minorHAnsi" w:hAnsiTheme="minorHAnsi" w:cstheme="minorHAnsi"/>
              </w:rPr>
              <w:t>8.4</w:t>
            </w:r>
            <w:r w:rsidR="007B5183" w:rsidRPr="005A77C1">
              <w:rPr>
                <w:rFonts w:asciiTheme="minorHAnsi" w:hAnsiTheme="minorHAnsi" w:cstheme="minorHAnsi"/>
              </w:rPr>
              <w:t>0</w:t>
            </w:r>
            <w:r w:rsidRPr="005A77C1">
              <w:rPr>
                <w:rFonts w:asciiTheme="minorHAnsi" w:hAnsiTheme="minorHAnsi" w:cstheme="minorHAnsi"/>
              </w:rPr>
              <w:t>-3.</w:t>
            </w:r>
            <w:r w:rsidR="007B5183" w:rsidRPr="005A77C1">
              <w:rPr>
                <w:rFonts w:asciiTheme="minorHAnsi" w:hAnsiTheme="minorHAnsi" w:cstheme="minorHAnsi"/>
              </w:rPr>
              <w:t>25</w:t>
            </w:r>
            <w:r w:rsidRPr="005A77C1">
              <w:rPr>
                <w:rFonts w:asciiTheme="minorHAnsi" w:hAnsiTheme="minorHAnsi" w:cstheme="minorHAnsi"/>
              </w:rPr>
              <w:t>pm</w:t>
            </w:r>
          </w:p>
          <w:p w14:paraId="5B329DED" w14:textId="77777777" w:rsidR="006C1318" w:rsidRPr="005A77C1" w:rsidRDefault="006C1318" w:rsidP="002829F7">
            <w:pPr>
              <w:rPr>
                <w:rFonts w:asciiTheme="minorHAnsi" w:eastAsia="Times New Roman" w:hAnsiTheme="minorHAnsi" w:cstheme="minorHAnsi"/>
                <w:b w:val="0"/>
                <w:color w:val="auto"/>
                <w:sz w:val="22"/>
              </w:rPr>
            </w:pPr>
            <w:r w:rsidRPr="005A77C1">
              <w:rPr>
                <w:rFonts w:asciiTheme="minorHAnsi" w:eastAsia="Times New Roman" w:hAnsiTheme="minorHAnsi" w:cstheme="minorHAnsi"/>
                <w:b w:val="0"/>
                <w:color w:val="auto"/>
                <w:sz w:val="22"/>
              </w:rPr>
              <w:t>(less 30 minutes lunch)</w:t>
            </w:r>
          </w:p>
          <w:p w14:paraId="46C664E2" w14:textId="77777777" w:rsidR="006C1318" w:rsidRPr="005A77C1" w:rsidRDefault="006C1318" w:rsidP="002829F7">
            <w:pPr>
              <w:rPr>
                <w:rFonts w:asciiTheme="minorHAnsi" w:eastAsia="Times New Roman" w:hAnsiTheme="minorHAnsi" w:cstheme="minorHAnsi"/>
                <w:b w:val="0"/>
                <w:color w:val="auto"/>
                <w:sz w:val="22"/>
                <w:lang w:val="en-GB"/>
              </w:rPr>
            </w:pPr>
          </w:p>
          <w:p w14:paraId="49FE2B4A" w14:textId="2624CBEF" w:rsidR="006C1318" w:rsidRPr="005A77C1" w:rsidRDefault="006C1318" w:rsidP="002829F7">
            <w:pPr>
              <w:rPr>
                <w:rFonts w:asciiTheme="minorHAnsi" w:eastAsia="Times New Roman" w:hAnsiTheme="minorHAnsi" w:cstheme="minorHAnsi"/>
                <w:b w:val="0"/>
                <w:color w:val="auto"/>
                <w:sz w:val="22"/>
                <w:lang w:val="en-GB"/>
              </w:rPr>
            </w:pPr>
            <w:r w:rsidRPr="005A77C1">
              <w:rPr>
                <w:rFonts w:asciiTheme="minorHAnsi" w:eastAsia="Times New Roman" w:hAnsiTheme="minorHAnsi" w:cstheme="minorHAnsi"/>
                <w:b w:val="0"/>
                <w:color w:val="auto"/>
                <w:sz w:val="22"/>
                <w:lang w:val="en-GB"/>
              </w:rPr>
              <w:t>6 hours 15 minutes x 190 days</w:t>
            </w:r>
          </w:p>
        </w:tc>
        <w:tc>
          <w:tcPr>
            <w:tcW w:w="1310" w:type="dxa"/>
          </w:tcPr>
          <w:p w14:paraId="36CF9CD6" w14:textId="20F56B64" w:rsidR="006C1318" w:rsidRPr="005A77C1" w:rsidRDefault="006C1318" w:rsidP="002829F7">
            <w:pPr>
              <w:rPr>
                <w:rFonts w:asciiTheme="minorHAnsi" w:eastAsia="Times New Roman" w:hAnsiTheme="minorHAnsi" w:cstheme="minorHAnsi"/>
                <w:b w:val="0"/>
                <w:color w:val="auto"/>
                <w:sz w:val="22"/>
                <w:lang w:val="en-GB"/>
              </w:rPr>
            </w:pPr>
            <w:r w:rsidRPr="005A77C1">
              <w:rPr>
                <w:rFonts w:asciiTheme="minorHAnsi" w:eastAsia="Times New Roman" w:hAnsiTheme="minorHAnsi" w:cstheme="minorHAnsi"/>
                <w:b w:val="0"/>
                <w:color w:val="auto"/>
                <w:sz w:val="22"/>
                <w:lang w:val="en-GB"/>
              </w:rPr>
              <w:t>1187.5 hours</w:t>
            </w:r>
          </w:p>
        </w:tc>
      </w:tr>
      <w:tr w:rsidR="006C1318" w:rsidRPr="005A77C1" w14:paraId="101517E9" w14:textId="77777777" w:rsidTr="006C1318">
        <w:trPr>
          <w:jc w:val="center"/>
        </w:trPr>
        <w:tc>
          <w:tcPr>
            <w:tcW w:w="2127" w:type="dxa"/>
          </w:tcPr>
          <w:p w14:paraId="6ED1F927" w14:textId="77777777" w:rsidR="006C1318" w:rsidRPr="005A77C1" w:rsidRDefault="006C1318" w:rsidP="002829F7">
            <w:pPr>
              <w:rPr>
                <w:rFonts w:asciiTheme="minorHAnsi" w:eastAsia="Times New Roman" w:hAnsiTheme="minorHAnsi" w:cstheme="minorHAnsi"/>
                <w:b w:val="0"/>
                <w:color w:val="auto"/>
                <w:sz w:val="22"/>
                <w:lang w:val="en-GB"/>
              </w:rPr>
            </w:pPr>
            <w:r w:rsidRPr="005A77C1">
              <w:rPr>
                <w:rFonts w:asciiTheme="minorHAnsi" w:eastAsia="Times New Roman" w:hAnsiTheme="minorHAnsi" w:cstheme="minorHAnsi"/>
                <w:b w:val="0"/>
                <w:color w:val="auto"/>
                <w:sz w:val="22"/>
                <w:lang w:val="en-GB"/>
              </w:rPr>
              <w:t>Inset Days</w:t>
            </w:r>
          </w:p>
          <w:p w14:paraId="732965B2" w14:textId="54F24F1D" w:rsidR="006C1318" w:rsidRPr="005A77C1" w:rsidRDefault="006C1318" w:rsidP="002829F7">
            <w:pPr>
              <w:rPr>
                <w:rFonts w:asciiTheme="minorHAnsi" w:eastAsia="Times New Roman" w:hAnsiTheme="minorHAnsi" w:cstheme="minorHAnsi"/>
                <w:b w:val="0"/>
                <w:color w:val="auto"/>
                <w:sz w:val="22"/>
                <w:lang w:val="en-GB"/>
              </w:rPr>
            </w:pPr>
          </w:p>
        </w:tc>
        <w:tc>
          <w:tcPr>
            <w:tcW w:w="4111" w:type="dxa"/>
          </w:tcPr>
          <w:p w14:paraId="67594A21" w14:textId="601FDA88" w:rsidR="006C1318" w:rsidRPr="005A77C1" w:rsidRDefault="006C1318" w:rsidP="002829F7">
            <w:pPr>
              <w:rPr>
                <w:rFonts w:asciiTheme="minorHAnsi" w:eastAsia="Times New Roman" w:hAnsiTheme="minorHAnsi" w:cstheme="minorHAnsi"/>
                <w:b w:val="0"/>
                <w:color w:val="auto"/>
                <w:sz w:val="22"/>
                <w:lang w:val="en-GB"/>
              </w:rPr>
            </w:pPr>
            <w:r w:rsidRPr="005A77C1">
              <w:rPr>
                <w:rFonts w:asciiTheme="minorHAnsi" w:eastAsia="Times New Roman" w:hAnsiTheme="minorHAnsi" w:cstheme="minorHAnsi"/>
                <w:b w:val="0"/>
                <w:color w:val="auto"/>
                <w:sz w:val="22"/>
                <w:lang w:val="en-GB"/>
              </w:rPr>
              <w:t>8.45-3.00pm</w:t>
            </w:r>
          </w:p>
          <w:p w14:paraId="0CB00415" w14:textId="77777777" w:rsidR="006C1318" w:rsidRPr="005A77C1" w:rsidRDefault="006C1318" w:rsidP="002332E2">
            <w:pPr>
              <w:rPr>
                <w:rFonts w:asciiTheme="minorHAnsi" w:eastAsia="Times New Roman" w:hAnsiTheme="minorHAnsi" w:cstheme="minorHAnsi"/>
                <w:b w:val="0"/>
                <w:color w:val="auto"/>
                <w:sz w:val="22"/>
              </w:rPr>
            </w:pPr>
            <w:r w:rsidRPr="005A77C1">
              <w:rPr>
                <w:rFonts w:asciiTheme="minorHAnsi" w:eastAsia="Times New Roman" w:hAnsiTheme="minorHAnsi" w:cstheme="minorHAnsi"/>
                <w:b w:val="0"/>
                <w:color w:val="auto"/>
                <w:sz w:val="22"/>
              </w:rPr>
              <w:t>(less 30 minutes lunch)</w:t>
            </w:r>
          </w:p>
          <w:p w14:paraId="410F8D64" w14:textId="5799496F" w:rsidR="006C1318" w:rsidRPr="005A77C1" w:rsidRDefault="006C1318" w:rsidP="002829F7">
            <w:pPr>
              <w:rPr>
                <w:rFonts w:asciiTheme="minorHAnsi" w:eastAsia="Times New Roman" w:hAnsiTheme="minorHAnsi" w:cstheme="minorHAnsi"/>
                <w:b w:val="0"/>
                <w:color w:val="auto"/>
                <w:sz w:val="22"/>
                <w:lang w:val="en-GB"/>
              </w:rPr>
            </w:pPr>
          </w:p>
          <w:p w14:paraId="162F4D4F" w14:textId="657142CC" w:rsidR="006C1318" w:rsidRPr="005A77C1" w:rsidRDefault="006C1318" w:rsidP="002829F7">
            <w:pPr>
              <w:rPr>
                <w:rFonts w:asciiTheme="minorHAnsi" w:eastAsia="Times New Roman" w:hAnsiTheme="minorHAnsi" w:cstheme="minorHAnsi"/>
                <w:b w:val="0"/>
                <w:color w:val="auto"/>
                <w:sz w:val="22"/>
                <w:lang w:val="en-GB"/>
              </w:rPr>
            </w:pPr>
            <w:r w:rsidRPr="005A77C1">
              <w:rPr>
                <w:rFonts w:asciiTheme="minorHAnsi" w:eastAsia="Times New Roman" w:hAnsiTheme="minorHAnsi" w:cstheme="minorHAnsi"/>
                <w:b w:val="0"/>
                <w:color w:val="auto"/>
                <w:sz w:val="22"/>
                <w:lang w:val="en-GB"/>
              </w:rPr>
              <w:t>5 hours 45 minutes x 5 days</w:t>
            </w:r>
          </w:p>
        </w:tc>
        <w:tc>
          <w:tcPr>
            <w:tcW w:w="1310" w:type="dxa"/>
          </w:tcPr>
          <w:p w14:paraId="2FB59C0D" w14:textId="0AFE2A3E" w:rsidR="006C1318" w:rsidRPr="005A77C1" w:rsidRDefault="006C1318" w:rsidP="002829F7">
            <w:pPr>
              <w:rPr>
                <w:rFonts w:asciiTheme="minorHAnsi" w:eastAsia="Times New Roman" w:hAnsiTheme="minorHAnsi" w:cstheme="minorHAnsi"/>
                <w:b w:val="0"/>
                <w:color w:val="auto"/>
                <w:sz w:val="22"/>
                <w:lang w:val="en-GB"/>
              </w:rPr>
            </w:pPr>
            <w:r w:rsidRPr="005A77C1">
              <w:rPr>
                <w:rFonts w:asciiTheme="minorHAnsi" w:eastAsia="Times New Roman" w:hAnsiTheme="minorHAnsi" w:cstheme="minorHAnsi"/>
                <w:b w:val="0"/>
                <w:color w:val="auto"/>
                <w:sz w:val="22"/>
                <w:lang w:val="en-GB"/>
              </w:rPr>
              <w:t>28 hours 4</w:t>
            </w:r>
            <w:r w:rsidR="00C52091" w:rsidRPr="005A77C1">
              <w:rPr>
                <w:rFonts w:asciiTheme="minorHAnsi" w:eastAsia="Times New Roman" w:hAnsiTheme="minorHAnsi" w:cstheme="minorHAnsi"/>
                <w:b w:val="0"/>
                <w:color w:val="auto"/>
                <w:sz w:val="22"/>
                <w:lang w:val="en-GB"/>
              </w:rPr>
              <w:t xml:space="preserve">5 </w:t>
            </w:r>
            <w:r w:rsidRPr="005A77C1">
              <w:rPr>
                <w:rFonts w:asciiTheme="minorHAnsi" w:eastAsia="Times New Roman" w:hAnsiTheme="minorHAnsi" w:cstheme="minorHAnsi"/>
                <w:b w:val="0"/>
                <w:color w:val="auto"/>
                <w:sz w:val="22"/>
                <w:lang w:val="en-GB"/>
              </w:rPr>
              <w:t>minutes</w:t>
            </w:r>
          </w:p>
        </w:tc>
      </w:tr>
      <w:tr w:rsidR="006C1318" w:rsidRPr="005A77C1" w14:paraId="6B231591" w14:textId="77777777" w:rsidTr="006C1318">
        <w:trPr>
          <w:jc w:val="center"/>
        </w:trPr>
        <w:tc>
          <w:tcPr>
            <w:tcW w:w="2127" w:type="dxa"/>
          </w:tcPr>
          <w:p w14:paraId="1442F6CD" w14:textId="4F6C0F39" w:rsidR="006C1318" w:rsidRPr="005A77C1" w:rsidRDefault="006C1318" w:rsidP="002829F7">
            <w:pPr>
              <w:rPr>
                <w:rFonts w:asciiTheme="minorHAnsi" w:eastAsia="Times New Roman" w:hAnsiTheme="minorHAnsi" w:cstheme="minorHAnsi"/>
                <w:b w:val="0"/>
                <w:color w:val="auto"/>
                <w:sz w:val="22"/>
                <w:lang w:val="en-GB"/>
              </w:rPr>
            </w:pPr>
            <w:r w:rsidRPr="005A77C1">
              <w:rPr>
                <w:rFonts w:asciiTheme="minorHAnsi" w:eastAsia="Times New Roman" w:hAnsiTheme="minorHAnsi" w:cstheme="minorHAnsi"/>
                <w:b w:val="0"/>
                <w:color w:val="auto"/>
                <w:sz w:val="22"/>
                <w:lang w:val="en-GB"/>
              </w:rPr>
              <w:t>Monday Morning Briefing</w:t>
            </w:r>
          </w:p>
        </w:tc>
        <w:tc>
          <w:tcPr>
            <w:tcW w:w="4111" w:type="dxa"/>
          </w:tcPr>
          <w:p w14:paraId="21AC44C6" w14:textId="676D310F" w:rsidR="006C1318" w:rsidRPr="005A77C1" w:rsidRDefault="006C1318" w:rsidP="002829F7">
            <w:pPr>
              <w:rPr>
                <w:rFonts w:asciiTheme="minorHAnsi" w:eastAsia="Times New Roman" w:hAnsiTheme="minorHAnsi" w:cstheme="minorHAnsi"/>
                <w:b w:val="0"/>
                <w:color w:val="auto"/>
                <w:sz w:val="22"/>
                <w:lang w:val="en-GB"/>
              </w:rPr>
            </w:pPr>
            <w:r w:rsidRPr="005A77C1">
              <w:rPr>
                <w:rFonts w:asciiTheme="minorHAnsi" w:eastAsia="Times New Roman" w:hAnsiTheme="minorHAnsi" w:cstheme="minorHAnsi"/>
                <w:b w:val="0"/>
                <w:color w:val="auto"/>
                <w:sz w:val="22"/>
                <w:lang w:val="en-GB"/>
              </w:rPr>
              <w:t>8.3</w:t>
            </w:r>
            <w:r w:rsidR="007B5183" w:rsidRPr="005A77C1">
              <w:rPr>
                <w:rFonts w:asciiTheme="minorHAnsi" w:eastAsia="Times New Roman" w:hAnsiTheme="minorHAnsi" w:cstheme="minorHAnsi"/>
                <w:b w:val="0"/>
                <w:color w:val="auto"/>
                <w:sz w:val="22"/>
                <w:lang w:val="en-GB"/>
              </w:rPr>
              <w:t>0</w:t>
            </w:r>
            <w:r w:rsidRPr="005A77C1">
              <w:rPr>
                <w:rFonts w:asciiTheme="minorHAnsi" w:eastAsia="Times New Roman" w:hAnsiTheme="minorHAnsi" w:cstheme="minorHAnsi"/>
                <w:b w:val="0"/>
                <w:color w:val="auto"/>
                <w:sz w:val="22"/>
                <w:lang w:val="en-GB"/>
              </w:rPr>
              <w:t>-8.4</w:t>
            </w:r>
            <w:r w:rsidR="007B5183" w:rsidRPr="005A77C1">
              <w:rPr>
                <w:rFonts w:asciiTheme="minorHAnsi" w:eastAsia="Times New Roman" w:hAnsiTheme="minorHAnsi" w:cstheme="minorHAnsi"/>
                <w:b w:val="0"/>
                <w:color w:val="auto"/>
                <w:sz w:val="22"/>
                <w:lang w:val="en-GB"/>
              </w:rPr>
              <w:t>0</w:t>
            </w:r>
            <w:r w:rsidRPr="005A77C1">
              <w:rPr>
                <w:rFonts w:asciiTheme="minorHAnsi" w:eastAsia="Times New Roman" w:hAnsiTheme="minorHAnsi" w:cstheme="minorHAnsi"/>
                <w:b w:val="0"/>
                <w:color w:val="auto"/>
                <w:sz w:val="22"/>
                <w:lang w:val="en-GB"/>
              </w:rPr>
              <w:t>am</w:t>
            </w:r>
          </w:p>
          <w:p w14:paraId="1DEDD002" w14:textId="77777777" w:rsidR="006C1318" w:rsidRPr="005A77C1" w:rsidRDefault="006C1318" w:rsidP="002829F7">
            <w:pPr>
              <w:rPr>
                <w:rFonts w:asciiTheme="minorHAnsi" w:eastAsia="Times New Roman" w:hAnsiTheme="minorHAnsi" w:cstheme="minorHAnsi"/>
                <w:b w:val="0"/>
                <w:color w:val="auto"/>
                <w:sz w:val="22"/>
                <w:lang w:val="en-GB"/>
              </w:rPr>
            </w:pPr>
          </w:p>
          <w:p w14:paraId="6802CFF1" w14:textId="78948489" w:rsidR="006C1318" w:rsidRPr="005A77C1" w:rsidRDefault="006C1318" w:rsidP="002829F7">
            <w:pPr>
              <w:rPr>
                <w:rFonts w:asciiTheme="minorHAnsi" w:eastAsia="Times New Roman" w:hAnsiTheme="minorHAnsi" w:cstheme="minorHAnsi"/>
                <w:b w:val="0"/>
                <w:color w:val="auto"/>
                <w:sz w:val="22"/>
                <w:lang w:val="en-GB"/>
              </w:rPr>
            </w:pPr>
            <w:r w:rsidRPr="005A77C1">
              <w:rPr>
                <w:rFonts w:asciiTheme="minorHAnsi" w:eastAsia="Times New Roman" w:hAnsiTheme="minorHAnsi" w:cstheme="minorHAnsi"/>
                <w:b w:val="0"/>
                <w:color w:val="auto"/>
                <w:sz w:val="22"/>
                <w:lang w:val="en-GB"/>
              </w:rPr>
              <w:t>10 minutes x 39 weeks</w:t>
            </w:r>
          </w:p>
        </w:tc>
        <w:tc>
          <w:tcPr>
            <w:tcW w:w="1310" w:type="dxa"/>
          </w:tcPr>
          <w:p w14:paraId="4EF0369A" w14:textId="7F78B630" w:rsidR="006C1318" w:rsidRPr="005A77C1" w:rsidRDefault="006C1318" w:rsidP="002829F7">
            <w:pPr>
              <w:rPr>
                <w:rFonts w:asciiTheme="minorHAnsi" w:eastAsia="Times New Roman" w:hAnsiTheme="minorHAnsi" w:cstheme="minorHAnsi"/>
                <w:b w:val="0"/>
                <w:color w:val="auto"/>
                <w:sz w:val="22"/>
                <w:lang w:val="en-GB"/>
              </w:rPr>
            </w:pPr>
            <w:r w:rsidRPr="005A77C1">
              <w:rPr>
                <w:rFonts w:asciiTheme="minorHAnsi" w:eastAsia="Times New Roman" w:hAnsiTheme="minorHAnsi" w:cstheme="minorHAnsi"/>
                <w:b w:val="0"/>
                <w:color w:val="auto"/>
                <w:sz w:val="22"/>
                <w:lang w:val="en-GB"/>
              </w:rPr>
              <w:t>6.5 hours</w:t>
            </w:r>
          </w:p>
        </w:tc>
      </w:tr>
      <w:tr w:rsidR="006C1318" w:rsidRPr="005A77C1" w14:paraId="74FFEE46" w14:textId="77777777" w:rsidTr="006C1318">
        <w:trPr>
          <w:jc w:val="center"/>
        </w:trPr>
        <w:tc>
          <w:tcPr>
            <w:tcW w:w="2127" w:type="dxa"/>
          </w:tcPr>
          <w:p w14:paraId="3BFF409B" w14:textId="0CFA3D66" w:rsidR="006C1318" w:rsidRPr="005A77C1" w:rsidRDefault="006C1318" w:rsidP="002829F7">
            <w:pPr>
              <w:rPr>
                <w:rFonts w:asciiTheme="minorHAnsi" w:eastAsia="Times New Roman" w:hAnsiTheme="minorHAnsi" w:cstheme="minorHAnsi"/>
                <w:b w:val="0"/>
                <w:color w:val="auto"/>
                <w:sz w:val="22"/>
                <w:lang w:val="en-GB"/>
              </w:rPr>
            </w:pPr>
            <w:r w:rsidRPr="005A77C1">
              <w:rPr>
                <w:rFonts w:asciiTheme="minorHAnsi" w:eastAsia="Times New Roman" w:hAnsiTheme="minorHAnsi" w:cstheme="minorHAnsi"/>
                <w:b w:val="0"/>
                <w:color w:val="auto"/>
                <w:sz w:val="22"/>
                <w:lang w:val="en-GB"/>
              </w:rPr>
              <w:t>CPD Staff Meeting</w:t>
            </w:r>
          </w:p>
        </w:tc>
        <w:tc>
          <w:tcPr>
            <w:tcW w:w="4111" w:type="dxa"/>
          </w:tcPr>
          <w:p w14:paraId="06C094BF" w14:textId="77777777" w:rsidR="006C1318" w:rsidRPr="005A77C1" w:rsidRDefault="006C1318" w:rsidP="002829F7">
            <w:pPr>
              <w:rPr>
                <w:rFonts w:asciiTheme="minorHAnsi" w:eastAsia="Times New Roman" w:hAnsiTheme="minorHAnsi" w:cstheme="minorHAnsi"/>
                <w:b w:val="0"/>
                <w:color w:val="auto"/>
                <w:sz w:val="22"/>
                <w:lang w:val="en-GB"/>
              </w:rPr>
            </w:pPr>
            <w:r w:rsidRPr="005A77C1">
              <w:rPr>
                <w:rFonts w:asciiTheme="minorHAnsi" w:eastAsia="Times New Roman" w:hAnsiTheme="minorHAnsi" w:cstheme="minorHAnsi"/>
                <w:b w:val="0"/>
                <w:color w:val="auto"/>
                <w:sz w:val="22"/>
                <w:lang w:val="en-GB"/>
              </w:rPr>
              <w:t xml:space="preserve">3.25-4.25pm </w:t>
            </w:r>
          </w:p>
          <w:p w14:paraId="5D58C457" w14:textId="77777777" w:rsidR="006C1318" w:rsidRPr="005A77C1" w:rsidRDefault="006C1318" w:rsidP="002829F7">
            <w:pPr>
              <w:rPr>
                <w:rFonts w:asciiTheme="minorHAnsi" w:eastAsia="Times New Roman" w:hAnsiTheme="minorHAnsi" w:cstheme="minorHAnsi"/>
                <w:b w:val="0"/>
                <w:color w:val="auto"/>
                <w:sz w:val="22"/>
                <w:lang w:val="en-GB"/>
              </w:rPr>
            </w:pPr>
            <w:r w:rsidRPr="005A77C1">
              <w:rPr>
                <w:rFonts w:asciiTheme="minorHAnsi" w:eastAsia="Times New Roman" w:hAnsiTheme="minorHAnsi" w:cstheme="minorHAnsi"/>
                <w:b w:val="0"/>
                <w:color w:val="auto"/>
                <w:sz w:val="22"/>
                <w:lang w:val="en-GB"/>
              </w:rPr>
              <w:t>(Tuesday Primary, Wednesday Secondary)</w:t>
            </w:r>
          </w:p>
          <w:p w14:paraId="5CCAE8FF" w14:textId="77777777" w:rsidR="006C1318" w:rsidRPr="005A77C1" w:rsidRDefault="006C1318" w:rsidP="002829F7">
            <w:pPr>
              <w:rPr>
                <w:rFonts w:asciiTheme="minorHAnsi" w:eastAsia="Times New Roman" w:hAnsiTheme="minorHAnsi" w:cstheme="minorHAnsi"/>
                <w:b w:val="0"/>
                <w:color w:val="auto"/>
                <w:sz w:val="22"/>
                <w:lang w:val="en-GB"/>
              </w:rPr>
            </w:pPr>
          </w:p>
          <w:p w14:paraId="4A5E478F" w14:textId="76DFF4FE" w:rsidR="006C1318" w:rsidRPr="005A77C1" w:rsidRDefault="006C1318" w:rsidP="002829F7">
            <w:pPr>
              <w:rPr>
                <w:rFonts w:asciiTheme="minorHAnsi" w:eastAsia="Times New Roman" w:hAnsiTheme="minorHAnsi" w:cstheme="minorHAnsi"/>
                <w:b w:val="0"/>
                <w:color w:val="auto"/>
                <w:sz w:val="22"/>
                <w:lang w:val="en-GB"/>
              </w:rPr>
            </w:pPr>
            <w:r w:rsidRPr="005A77C1">
              <w:rPr>
                <w:rFonts w:asciiTheme="minorHAnsi" w:eastAsia="Times New Roman" w:hAnsiTheme="minorHAnsi" w:cstheme="minorHAnsi"/>
                <w:b w:val="0"/>
                <w:color w:val="auto"/>
                <w:sz w:val="22"/>
                <w:lang w:val="en-GB"/>
              </w:rPr>
              <w:t>1-hour x 39 weeks</w:t>
            </w:r>
          </w:p>
        </w:tc>
        <w:tc>
          <w:tcPr>
            <w:tcW w:w="1310" w:type="dxa"/>
          </w:tcPr>
          <w:p w14:paraId="1DEC1D35" w14:textId="1C5E4962" w:rsidR="006C1318" w:rsidRPr="005A77C1" w:rsidRDefault="006C1318" w:rsidP="002829F7">
            <w:pPr>
              <w:rPr>
                <w:rFonts w:asciiTheme="minorHAnsi" w:eastAsia="Times New Roman" w:hAnsiTheme="minorHAnsi" w:cstheme="minorHAnsi"/>
                <w:b w:val="0"/>
                <w:color w:val="auto"/>
                <w:sz w:val="22"/>
                <w:lang w:val="en-GB"/>
              </w:rPr>
            </w:pPr>
            <w:r w:rsidRPr="005A77C1">
              <w:rPr>
                <w:rFonts w:asciiTheme="minorHAnsi" w:eastAsia="Times New Roman" w:hAnsiTheme="minorHAnsi" w:cstheme="minorHAnsi"/>
                <w:b w:val="0"/>
                <w:color w:val="auto"/>
                <w:sz w:val="22"/>
                <w:lang w:val="en-GB"/>
              </w:rPr>
              <w:t>3</w:t>
            </w:r>
            <w:r w:rsidR="00C52091" w:rsidRPr="005A77C1">
              <w:rPr>
                <w:rFonts w:asciiTheme="minorHAnsi" w:eastAsia="Times New Roman" w:hAnsiTheme="minorHAnsi" w:cstheme="minorHAnsi"/>
                <w:b w:val="0"/>
                <w:color w:val="auto"/>
                <w:sz w:val="22"/>
                <w:lang w:val="en-GB"/>
              </w:rPr>
              <w:t>5</w:t>
            </w:r>
            <w:r w:rsidRPr="005A77C1">
              <w:rPr>
                <w:rFonts w:asciiTheme="minorHAnsi" w:eastAsia="Times New Roman" w:hAnsiTheme="minorHAnsi" w:cstheme="minorHAnsi"/>
                <w:b w:val="0"/>
                <w:color w:val="auto"/>
                <w:sz w:val="22"/>
                <w:lang w:val="en-GB"/>
              </w:rPr>
              <w:t xml:space="preserve"> hours</w:t>
            </w:r>
            <w:r w:rsidR="00C52091" w:rsidRPr="005A77C1">
              <w:rPr>
                <w:rFonts w:asciiTheme="minorHAnsi" w:eastAsia="Times New Roman" w:hAnsiTheme="minorHAnsi" w:cstheme="minorHAnsi"/>
                <w:b w:val="0"/>
                <w:color w:val="auto"/>
                <w:sz w:val="22"/>
                <w:lang w:val="en-GB"/>
              </w:rPr>
              <w:t xml:space="preserve"> 45 minutes</w:t>
            </w:r>
          </w:p>
        </w:tc>
      </w:tr>
      <w:tr w:rsidR="006C1318" w:rsidRPr="005A77C1" w14:paraId="2BE9427E" w14:textId="77777777" w:rsidTr="006C1318">
        <w:trPr>
          <w:jc w:val="center"/>
        </w:trPr>
        <w:tc>
          <w:tcPr>
            <w:tcW w:w="2127" w:type="dxa"/>
          </w:tcPr>
          <w:p w14:paraId="1964F5BC" w14:textId="7D3B7F7A" w:rsidR="006C1318" w:rsidRPr="005A77C1" w:rsidRDefault="006C1318" w:rsidP="002829F7">
            <w:pPr>
              <w:rPr>
                <w:rFonts w:asciiTheme="minorHAnsi" w:eastAsia="Times New Roman" w:hAnsiTheme="minorHAnsi" w:cstheme="minorHAnsi"/>
                <w:b w:val="0"/>
                <w:color w:val="auto"/>
                <w:sz w:val="22"/>
                <w:lang w:val="en-GB"/>
              </w:rPr>
            </w:pPr>
            <w:r w:rsidRPr="005A77C1">
              <w:rPr>
                <w:rFonts w:asciiTheme="minorHAnsi" w:eastAsia="Times New Roman" w:hAnsiTheme="minorHAnsi" w:cstheme="minorHAnsi"/>
                <w:b w:val="0"/>
                <w:color w:val="auto"/>
                <w:sz w:val="22"/>
                <w:lang w:val="en-GB"/>
              </w:rPr>
              <w:t>Parents Evening</w:t>
            </w:r>
          </w:p>
        </w:tc>
        <w:tc>
          <w:tcPr>
            <w:tcW w:w="4111" w:type="dxa"/>
          </w:tcPr>
          <w:p w14:paraId="07801259" w14:textId="425586FF" w:rsidR="006C1318" w:rsidRPr="005A77C1" w:rsidRDefault="006C1318" w:rsidP="002829F7">
            <w:pPr>
              <w:rPr>
                <w:rFonts w:asciiTheme="minorHAnsi" w:eastAsia="Times New Roman" w:hAnsiTheme="minorHAnsi" w:cstheme="minorHAnsi"/>
                <w:b w:val="0"/>
                <w:color w:val="auto"/>
                <w:sz w:val="22"/>
                <w:lang w:val="en-GB"/>
              </w:rPr>
            </w:pPr>
            <w:r w:rsidRPr="005A77C1">
              <w:rPr>
                <w:rFonts w:asciiTheme="minorHAnsi" w:eastAsia="Times New Roman" w:hAnsiTheme="minorHAnsi" w:cstheme="minorHAnsi"/>
                <w:b w:val="0"/>
                <w:color w:val="auto"/>
                <w:sz w:val="22"/>
                <w:lang w:val="en-GB"/>
              </w:rPr>
              <w:t>4.</w:t>
            </w:r>
            <w:r w:rsidR="007B5183" w:rsidRPr="005A77C1">
              <w:rPr>
                <w:rFonts w:asciiTheme="minorHAnsi" w:eastAsia="Times New Roman" w:hAnsiTheme="minorHAnsi" w:cstheme="minorHAnsi"/>
                <w:b w:val="0"/>
                <w:color w:val="auto"/>
                <w:sz w:val="22"/>
                <w:lang w:val="en-GB"/>
              </w:rPr>
              <w:t>25</w:t>
            </w:r>
            <w:r w:rsidRPr="005A77C1">
              <w:rPr>
                <w:rFonts w:asciiTheme="minorHAnsi" w:eastAsia="Times New Roman" w:hAnsiTheme="minorHAnsi" w:cstheme="minorHAnsi"/>
                <w:b w:val="0"/>
                <w:color w:val="auto"/>
                <w:sz w:val="22"/>
                <w:lang w:val="en-GB"/>
              </w:rPr>
              <w:t>-6.</w:t>
            </w:r>
            <w:r w:rsidR="007C4651" w:rsidRPr="005A77C1">
              <w:rPr>
                <w:rFonts w:asciiTheme="minorHAnsi" w:eastAsia="Times New Roman" w:hAnsiTheme="minorHAnsi" w:cstheme="minorHAnsi"/>
                <w:b w:val="0"/>
                <w:color w:val="auto"/>
                <w:sz w:val="22"/>
                <w:lang w:val="en-GB"/>
              </w:rPr>
              <w:t>05</w:t>
            </w:r>
            <w:r w:rsidRPr="005A77C1">
              <w:rPr>
                <w:rFonts w:asciiTheme="minorHAnsi" w:eastAsia="Times New Roman" w:hAnsiTheme="minorHAnsi" w:cstheme="minorHAnsi"/>
                <w:b w:val="0"/>
                <w:color w:val="auto"/>
                <w:sz w:val="22"/>
                <w:lang w:val="en-GB"/>
              </w:rPr>
              <w:t>pm</w:t>
            </w:r>
            <w:r w:rsidR="007B5183" w:rsidRPr="005A77C1">
              <w:rPr>
                <w:rFonts w:asciiTheme="minorHAnsi" w:eastAsia="Times New Roman" w:hAnsiTheme="minorHAnsi" w:cstheme="minorHAnsi"/>
                <w:b w:val="0"/>
                <w:color w:val="auto"/>
                <w:sz w:val="22"/>
                <w:lang w:val="en-GB"/>
              </w:rPr>
              <w:t xml:space="preserve"> </w:t>
            </w:r>
          </w:p>
          <w:p w14:paraId="24D8DF8D" w14:textId="076D4A5F" w:rsidR="007B5183" w:rsidRPr="005A77C1" w:rsidRDefault="007B5183" w:rsidP="002829F7">
            <w:pPr>
              <w:rPr>
                <w:rFonts w:asciiTheme="minorHAnsi" w:eastAsia="Times New Roman" w:hAnsiTheme="minorHAnsi" w:cstheme="minorHAnsi"/>
                <w:b w:val="0"/>
                <w:color w:val="auto"/>
                <w:sz w:val="22"/>
                <w:lang w:val="en-GB"/>
              </w:rPr>
            </w:pPr>
            <w:r w:rsidRPr="005A77C1">
              <w:rPr>
                <w:rFonts w:asciiTheme="minorHAnsi" w:eastAsia="Times New Roman" w:hAnsiTheme="minorHAnsi" w:cstheme="minorHAnsi"/>
                <w:b w:val="0"/>
                <w:color w:val="auto"/>
                <w:sz w:val="22"/>
                <w:lang w:val="en-GB"/>
              </w:rPr>
              <w:t>(Autumn term)</w:t>
            </w:r>
          </w:p>
          <w:p w14:paraId="2FF1BC52" w14:textId="06CAD510" w:rsidR="006C1318" w:rsidRPr="005A77C1" w:rsidRDefault="006C1318" w:rsidP="002829F7">
            <w:pPr>
              <w:rPr>
                <w:rFonts w:asciiTheme="minorHAnsi" w:eastAsia="Times New Roman" w:hAnsiTheme="minorHAnsi" w:cstheme="minorHAnsi"/>
                <w:b w:val="0"/>
                <w:color w:val="auto"/>
                <w:sz w:val="22"/>
                <w:lang w:val="en-GB"/>
              </w:rPr>
            </w:pPr>
          </w:p>
          <w:p w14:paraId="2E5C8348" w14:textId="021CACFA" w:rsidR="007B5183" w:rsidRPr="005A77C1" w:rsidRDefault="007B5183" w:rsidP="002829F7">
            <w:pPr>
              <w:rPr>
                <w:rFonts w:asciiTheme="minorHAnsi" w:eastAsia="Times New Roman" w:hAnsiTheme="minorHAnsi" w:cstheme="minorHAnsi"/>
                <w:b w:val="0"/>
                <w:color w:val="auto"/>
                <w:sz w:val="22"/>
                <w:lang w:val="en-GB"/>
              </w:rPr>
            </w:pPr>
            <w:r w:rsidRPr="005A77C1">
              <w:rPr>
                <w:rFonts w:asciiTheme="minorHAnsi" w:eastAsia="Times New Roman" w:hAnsiTheme="minorHAnsi" w:cstheme="minorHAnsi"/>
                <w:b w:val="0"/>
                <w:color w:val="auto"/>
                <w:sz w:val="22"/>
                <w:lang w:val="en-GB"/>
              </w:rPr>
              <w:t>4.25-6.0</w:t>
            </w:r>
            <w:r w:rsidR="007C4651" w:rsidRPr="005A77C1">
              <w:rPr>
                <w:rFonts w:asciiTheme="minorHAnsi" w:eastAsia="Times New Roman" w:hAnsiTheme="minorHAnsi" w:cstheme="minorHAnsi"/>
                <w:b w:val="0"/>
                <w:color w:val="auto"/>
                <w:sz w:val="22"/>
                <w:lang w:val="en-GB"/>
              </w:rPr>
              <w:t>0</w:t>
            </w:r>
            <w:r w:rsidRPr="005A77C1">
              <w:rPr>
                <w:rFonts w:asciiTheme="minorHAnsi" w:eastAsia="Times New Roman" w:hAnsiTheme="minorHAnsi" w:cstheme="minorHAnsi"/>
                <w:b w:val="0"/>
                <w:color w:val="auto"/>
                <w:sz w:val="22"/>
                <w:lang w:val="en-GB"/>
              </w:rPr>
              <w:t xml:space="preserve">pm </w:t>
            </w:r>
          </w:p>
          <w:p w14:paraId="4AA1F629" w14:textId="47FFEF8F" w:rsidR="007B5183" w:rsidRPr="005A77C1" w:rsidRDefault="007B5183" w:rsidP="002829F7">
            <w:pPr>
              <w:rPr>
                <w:rFonts w:asciiTheme="minorHAnsi" w:eastAsia="Times New Roman" w:hAnsiTheme="minorHAnsi" w:cstheme="minorHAnsi"/>
                <w:b w:val="0"/>
                <w:color w:val="auto"/>
                <w:sz w:val="22"/>
                <w:lang w:val="en-GB"/>
              </w:rPr>
            </w:pPr>
            <w:r w:rsidRPr="005A77C1">
              <w:rPr>
                <w:rFonts w:asciiTheme="minorHAnsi" w:eastAsia="Times New Roman" w:hAnsiTheme="minorHAnsi" w:cstheme="minorHAnsi"/>
                <w:b w:val="0"/>
                <w:color w:val="auto"/>
                <w:sz w:val="22"/>
                <w:lang w:val="en-GB"/>
              </w:rPr>
              <w:t>(Spring term)</w:t>
            </w:r>
          </w:p>
          <w:p w14:paraId="5133DBFA" w14:textId="40961D1C" w:rsidR="006C1318" w:rsidRPr="005A77C1" w:rsidRDefault="006C1318" w:rsidP="002829F7">
            <w:pPr>
              <w:rPr>
                <w:rFonts w:asciiTheme="minorHAnsi" w:eastAsia="Times New Roman" w:hAnsiTheme="minorHAnsi" w:cstheme="minorHAnsi"/>
                <w:b w:val="0"/>
                <w:color w:val="auto"/>
                <w:sz w:val="22"/>
                <w:lang w:val="en-GB"/>
              </w:rPr>
            </w:pPr>
          </w:p>
        </w:tc>
        <w:tc>
          <w:tcPr>
            <w:tcW w:w="1310" w:type="dxa"/>
          </w:tcPr>
          <w:p w14:paraId="4CDD3A59" w14:textId="5E1449F6" w:rsidR="007C4651" w:rsidRPr="005A77C1" w:rsidRDefault="007B5183" w:rsidP="002829F7">
            <w:pPr>
              <w:rPr>
                <w:rFonts w:asciiTheme="minorHAnsi" w:eastAsia="Times New Roman" w:hAnsiTheme="minorHAnsi" w:cstheme="minorHAnsi"/>
                <w:b w:val="0"/>
                <w:color w:val="auto"/>
                <w:sz w:val="22"/>
                <w:lang w:val="en-GB"/>
              </w:rPr>
            </w:pPr>
            <w:r w:rsidRPr="005A77C1">
              <w:rPr>
                <w:rFonts w:asciiTheme="minorHAnsi" w:eastAsia="Times New Roman" w:hAnsiTheme="minorHAnsi" w:cstheme="minorHAnsi"/>
                <w:b w:val="0"/>
                <w:color w:val="auto"/>
                <w:sz w:val="22"/>
                <w:lang w:val="en-GB"/>
              </w:rPr>
              <w:t xml:space="preserve">3 hours </w:t>
            </w:r>
            <w:r w:rsidR="007C4651" w:rsidRPr="005A77C1">
              <w:rPr>
                <w:rFonts w:asciiTheme="minorHAnsi" w:eastAsia="Times New Roman" w:hAnsiTheme="minorHAnsi" w:cstheme="minorHAnsi"/>
                <w:b w:val="0"/>
                <w:color w:val="auto"/>
                <w:sz w:val="22"/>
                <w:lang w:val="en-GB"/>
              </w:rPr>
              <w:t>15</w:t>
            </w:r>
          </w:p>
          <w:p w14:paraId="4D8AE5E1" w14:textId="1A118B44" w:rsidR="007B5183" w:rsidRPr="005A77C1" w:rsidRDefault="007B5183" w:rsidP="002829F7">
            <w:pPr>
              <w:rPr>
                <w:rFonts w:asciiTheme="minorHAnsi" w:eastAsia="Times New Roman" w:hAnsiTheme="minorHAnsi" w:cstheme="minorHAnsi"/>
                <w:b w:val="0"/>
                <w:color w:val="auto"/>
                <w:sz w:val="22"/>
                <w:lang w:val="en-GB"/>
              </w:rPr>
            </w:pPr>
            <w:r w:rsidRPr="005A77C1">
              <w:rPr>
                <w:rFonts w:asciiTheme="minorHAnsi" w:eastAsia="Times New Roman" w:hAnsiTheme="minorHAnsi" w:cstheme="minorHAnsi"/>
                <w:b w:val="0"/>
                <w:color w:val="auto"/>
                <w:sz w:val="22"/>
                <w:lang w:val="en-GB"/>
              </w:rPr>
              <w:t xml:space="preserve"> mins</w:t>
            </w:r>
          </w:p>
        </w:tc>
      </w:tr>
      <w:tr w:rsidR="003A4691" w:rsidRPr="005A77C1" w14:paraId="1FCEE6F8" w14:textId="77777777" w:rsidTr="006C1318">
        <w:trPr>
          <w:jc w:val="center"/>
        </w:trPr>
        <w:tc>
          <w:tcPr>
            <w:tcW w:w="2127" w:type="dxa"/>
          </w:tcPr>
          <w:p w14:paraId="3FC2A80F" w14:textId="77777777" w:rsidR="003A4691" w:rsidRPr="005A77C1" w:rsidRDefault="003A4691" w:rsidP="002829F7">
            <w:pPr>
              <w:rPr>
                <w:rFonts w:eastAsia="Times New Roman" w:cstheme="minorHAnsi"/>
                <w:b w:val="0"/>
                <w:color w:val="auto"/>
                <w:sz w:val="22"/>
                <w:lang w:val="en-GB"/>
              </w:rPr>
            </w:pPr>
          </w:p>
        </w:tc>
        <w:tc>
          <w:tcPr>
            <w:tcW w:w="4111" w:type="dxa"/>
          </w:tcPr>
          <w:p w14:paraId="29B612E7" w14:textId="2D650D3E" w:rsidR="003A4691" w:rsidRPr="005A77C1" w:rsidRDefault="003A4691" w:rsidP="003A4691">
            <w:pPr>
              <w:jc w:val="right"/>
              <w:rPr>
                <w:rFonts w:asciiTheme="minorHAnsi" w:eastAsia="Times New Roman" w:hAnsiTheme="minorHAnsi" w:cstheme="minorHAnsi"/>
                <w:b w:val="0"/>
                <w:color w:val="auto"/>
                <w:sz w:val="22"/>
                <w:lang w:val="en-GB"/>
              </w:rPr>
            </w:pPr>
            <w:r w:rsidRPr="005A77C1">
              <w:rPr>
                <w:rFonts w:asciiTheme="minorHAnsi" w:eastAsia="Times New Roman" w:hAnsiTheme="minorHAnsi" w:cstheme="minorHAnsi"/>
                <w:b w:val="0"/>
                <w:color w:val="auto"/>
                <w:sz w:val="22"/>
                <w:lang w:val="en-GB"/>
              </w:rPr>
              <w:t>Total</w:t>
            </w:r>
          </w:p>
        </w:tc>
        <w:tc>
          <w:tcPr>
            <w:tcW w:w="1310" w:type="dxa"/>
          </w:tcPr>
          <w:p w14:paraId="48FFFE63" w14:textId="590B1C11" w:rsidR="003A4691" w:rsidRPr="005A77C1" w:rsidRDefault="003A4691" w:rsidP="002829F7">
            <w:pPr>
              <w:rPr>
                <w:rFonts w:asciiTheme="minorHAnsi" w:eastAsia="Times New Roman" w:hAnsiTheme="minorHAnsi" w:cstheme="minorHAnsi"/>
                <w:b w:val="0"/>
                <w:color w:val="auto"/>
                <w:sz w:val="22"/>
                <w:lang w:val="en-GB"/>
              </w:rPr>
            </w:pPr>
            <w:r w:rsidRPr="005A77C1">
              <w:rPr>
                <w:rFonts w:asciiTheme="minorHAnsi" w:eastAsia="Times New Roman" w:hAnsiTheme="minorHAnsi" w:cstheme="minorHAnsi"/>
                <w:b w:val="0"/>
                <w:color w:val="auto"/>
                <w:sz w:val="22"/>
                <w:lang w:val="en-GB"/>
              </w:rPr>
              <w:t>126</w:t>
            </w:r>
            <w:r w:rsidR="007C4651" w:rsidRPr="005A77C1">
              <w:rPr>
                <w:rFonts w:asciiTheme="minorHAnsi" w:eastAsia="Times New Roman" w:hAnsiTheme="minorHAnsi" w:cstheme="minorHAnsi"/>
                <w:b w:val="0"/>
                <w:color w:val="auto"/>
                <w:sz w:val="22"/>
                <w:lang w:val="en-GB"/>
              </w:rPr>
              <w:t>5</w:t>
            </w:r>
            <w:r w:rsidRPr="005A77C1">
              <w:rPr>
                <w:rFonts w:asciiTheme="minorHAnsi" w:eastAsia="Times New Roman" w:hAnsiTheme="minorHAnsi" w:cstheme="minorHAnsi"/>
                <w:b w:val="0"/>
                <w:color w:val="auto"/>
                <w:sz w:val="22"/>
                <w:lang w:val="en-GB"/>
              </w:rPr>
              <w:t xml:space="preserve"> hours</w:t>
            </w:r>
          </w:p>
        </w:tc>
      </w:tr>
    </w:tbl>
    <w:p w14:paraId="1DBD100A" w14:textId="2ED9BC46" w:rsidR="002829F7" w:rsidRPr="005A77C1" w:rsidRDefault="002829F7" w:rsidP="00AD1A0D">
      <w:pPr>
        <w:jc w:val="center"/>
        <w:rPr>
          <w:rFonts w:eastAsia="Times New Roman" w:cstheme="minorHAnsi"/>
          <w:sz w:val="24"/>
          <w:szCs w:val="24"/>
          <w:lang w:val="en-GB" w:eastAsia="en-GB"/>
        </w:rPr>
      </w:pPr>
    </w:p>
    <w:p w14:paraId="7218A7D6" w14:textId="45F0A877" w:rsidR="006C1318" w:rsidRPr="005A77C1" w:rsidRDefault="006C1318" w:rsidP="003A4691">
      <w:pPr>
        <w:pStyle w:val="NoSpacing"/>
        <w:numPr>
          <w:ilvl w:val="0"/>
          <w:numId w:val="26"/>
        </w:numPr>
        <w:jc w:val="both"/>
        <w:rPr>
          <w:b/>
          <w:sz w:val="24"/>
          <w:szCs w:val="24"/>
          <w:lang w:eastAsia="en-GB"/>
        </w:rPr>
      </w:pPr>
      <w:r w:rsidRPr="005A77C1">
        <w:rPr>
          <w:sz w:val="24"/>
          <w:szCs w:val="24"/>
          <w:lang w:eastAsia="en-GB"/>
        </w:rPr>
        <w:t xml:space="preserve">School day includes 2.5 </w:t>
      </w:r>
      <w:r w:rsidRPr="005A77C1">
        <w:rPr>
          <w:b/>
          <w:sz w:val="24"/>
          <w:szCs w:val="24"/>
          <w:lang w:eastAsia="en-GB"/>
        </w:rPr>
        <w:t>h</w:t>
      </w:r>
      <w:r w:rsidRPr="005A77C1">
        <w:rPr>
          <w:sz w:val="24"/>
          <w:szCs w:val="24"/>
          <w:lang w:eastAsia="en-GB"/>
        </w:rPr>
        <w:t>ours per week PPA time entitlement</w:t>
      </w:r>
      <w:r w:rsidRPr="005A77C1">
        <w:rPr>
          <w:b/>
          <w:sz w:val="24"/>
          <w:szCs w:val="24"/>
          <w:lang w:eastAsia="en-GB"/>
        </w:rPr>
        <w:t>.</w:t>
      </w:r>
      <w:r w:rsidR="007C4651" w:rsidRPr="005A77C1">
        <w:rPr>
          <w:b/>
          <w:sz w:val="24"/>
          <w:szCs w:val="24"/>
          <w:lang w:eastAsia="en-GB"/>
        </w:rPr>
        <w:t xml:space="preserve"> </w:t>
      </w:r>
    </w:p>
    <w:p w14:paraId="67090ADF" w14:textId="779C658C" w:rsidR="006C1318" w:rsidRPr="003A4691" w:rsidRDefault="006C1318" w:rsidP="693EC56D">
      <w:pPr>
        <w:pStyle w:val="NoSpacing"/>
        <w:numPr>
          <w:ilvl w:val="0"/>
          <w:numId w:val="26"/>
        </w:numPr>
        <w:jc w:val="both"/>
        <w:rPr>
          <w:sz w:val="24"/>
          <w:szCs w:val="24"/>
          <w:lang w:val="en-US" w:eastAsia="en-GB"/>
        </w:rPr>
      </w:pPr>
      <w:r w:rsidRPr="005A77C1">
        <w:rPr>
          <w:sz w:val="24"/>
          <w:szCs w:val="24"/>
          <w:lang w:val="en-US" w:eastAsia="en-GB"/>
        </w:rPr>
        <w:t xml:space="preserve">All teachers receive an additional </w:t>
      </w:r>
      <w:r w:rsidR="007C4651" w:rsidRPr="005A77C1">
        <w:rPr>
          <w:sz w:val="24"/>
          <w:szCs w:val="24"/>
          <w:lang w:val="en-US" w:eastAsia="en-GB"/>
        </w:rPr>
        <w:t>1.5 hours</w:t>
      </w:r>
      <w:r w:rsidRPr="005A77C1">
        <w:rPr>
          <w:sz w:val="24"/>
          <w:szCs w:val="24"/>
          <w:lang w:val="en-US" w:eastAsia="en-GB"/>
        </w:rPr>
        <w:t xml:space="preserve"> per week </w:t>
      </w:r>
      <w:r w:rsidR="004C496C" w:rsidRPr="005A77C1">
        <w:rPr>
          <w:sz w:val="24"/>
          <w:szCs w:val="24"/>
          <w:lang w:val="en-US" w:eastAsia="en-GB"/>
        </w:rPr>
        <w:t>release time from teaching. This i</w:t>
      </w:r>
      <w:r w:rsidR="007C4651" w:rsidRPr="005A77C1">
        <w:rPr>
          <w:sz w:val="24"/>
          <w:szCs w:val="24"/>
          <w:lang w:val="en-US" w:eastAsia="en-GB"/>
        </w:rPr>
        <w:t xml:space="preserve">ncorporates </w:t>
      </w:r>
      <w:proofErr w:type="gramStart"/>
      <w:r w:rsidR="007C4651" w:rsidRPr="005A77C1">
        <w:rPr>
          <w:sz w:val="24"/>
          <w:szCs w:val="24"/>
          <w:lang w:val="en-US" w:eastAsia="en-GB"/>
        </w:rPr>
        <w:t>1 hour</w:t>
      </w:r>
      <w:proofErr w:type="gramEnd"/>
      <w:r w:rsidR="007C4651" w:rsidRPr="005A77C1">
        <w:rPr>
          <w:sz w:val="24"/>
          <w:szCs w:val="24"/>
          <w:lang w:val="en-US" w:eastAsia="en-GB"/>
        </w:rPr>
        <w:t xml:space="preserve"> additional discretionary PPA time and 30 mins directed time each week. The directed time</w:t>
      </w:r>
      <w:r w:rsidR="004C496C" w:rsidRPr="005A77C1">
        <w:rPr>
          <w:sz w:val="24"/>
          <w:szCs w:val="24"/>
          <w:lang w:val="en-US" w:eastAsia="en-GB"/>
        </w:rPr>
        <w:t xml:space="preserve"> should be used to focus on additional tasks relating to the SEND needs of their learners, subject </w:t>
      </w:r>
      <w:proofErr w:type="spellStart"/>
      <w:r w:rsidR="004C496C" w:rsidRPr="005A77C1">
        <w:rPr>
          <w:sz w:val="24"/>
          <w:szCs w:val="24"/>
          <w:lang w:val="en-US" w:eastAsia="en-GB"/>
        </w:rPr>
        <w:t>co-ordinator</w:t>
      </w:r>
      <w:proofErr w:type="spellEnd"/>
      <w:r w:rsidR="004C496C" w:rsidRPr="005A77C1">
        <w:rPr>
          <w:sz w:val="24"/>
          <w:szCs w:val="24"/>
          <w:lang w:val="en-US" w:eastAsia="en-GB"/>
        </w:rPr>
        <w:t xml:space="preserve"> tasks or performance management</w:t>
      </w:r>
      <w:r w:rsidR="004C496C" w:rsidRPr="693EC56D">
        <w:rPr>
          <w:sz w:val="24"/>
          <w:szCs w:val="24"/>
          <w:lang w:val="en-US" w:eastAsia="en-GB"/>
        </w:rPr>
        <w:t xml:space="preserve"> </w:t>
      </w:r>
      <w:r w:rsidR="003A4691" w:rsidRPr="693EC56D">
        <w:rPr>
          <w:sz w:val="24"/>
          <w:szCs w:val="24"/>
          <w:lang w:val="en-US" w:eastAsia="en-GB"/>
        </w:rPr>
        <w:t>review.</w:t>
      </w:r>
    </w:p>
    <w:p w14:paraId="5B8EB25E" w14:textId="77777777" w:rsidR="00791E1E" w:rsidRPr="00AD1A0D" w:rsidRDefault="00791E1E" w:rsidP="00AD1A0D">
      <w:pPr>
        <w:jc w:val="center"/>
        <w:rPr>
          <w:rFonts w:eastAsia="Times New Roman" w:cstheme="minorHAnsi"/>
          <w:sz w:val="24"/>
          <w:szCs w:val="24"/>
          <w:lang w:val="en-GB" w:eastAsia="en-GB"/>
        </w:rPr>
      </w:pPr>
    </w:p>
    <w:p w14:paraId="6175EF56" w14:textId="77777777" w:rsidR="00AD1A0D" w:rsidRPr="00AD1A0D" w:rsidRDefault="00AD1A0D" w:rsidP="00AD1A0D">
      <w:pPr>
        <w:rPr>
          <w:rFonts w:eastAsia="Times New Roman" w:cstheme="minorHAnsi"/>
          <w:sz w:val="24"/>
          <w:szCs w:val="24"/>
          <w:lang w:val="en-GB" w:eastAsia="en-GB"/>
        </w:rPr>
      </w:pPr>
    </w:p>
    <w:p w14:paraId="232FB5D5" w14:textId="77777777" w:rsidR="00114F59" w:rsidRDefault="00114F59" w:rsidP="00515403">
      <w:pPr>
        <w:tabs>
          <w:tab w:val="left" w:pos="7488"/>
        </w:tabs>
        <w:ind w:right="288"/>
        <w:jc w:val="both"/>
        <w:rPr>
          <w:rFonts w:cstheme="minorHAnsi"/>
          <w:b w:val="0"/>
          <w:color w:val="auto"/>
          <w:sz w:val="24"/>
          <w:szCs w:val="24"/>
        </w:rPr>
      </w:pPr>
    </w:p>
    <w:p w14:paraId="7F239842" w14:textId="77777777" w:rsidR="00114F59" w:rsidRDefault="00114F59" w:rsidP="00515403">
      <w:pPr>
        <w:tabs>
          <w:tab w:val="left" w:pos="7488"/>
        </w:tabs>
        <w:ind w:right="288"/>
        <w:jc w:val="both"/>
        <w:rPr>
          <w:rFonts w:cstheme="minorHAnsi"/>
          <w:b w:val="0"/>
          <w:color w:val="auto"/>
          <w:sz w:val="24"/>
          <w:szCs w:val="24"/>
        </w:rPr>
      </w:pPr>
    </w:p>
    <w:p w14:paraId="5CA5C897" w14:textId="77777777" w:rsidR="00114F59" w:rsidRDefault="00114F59" w:rsidP="00515403">
      <w:pPr>
        <w:tabs>
          <w:tab w:val="left" w:pos="7488"/>
        </w:tabs>
        <w:ind w:right="288"/>
        <w:jc w:val="both"/>
        <w:rPr>
          <w:rFonts w:cstheme="minorHAnsi"/>
          <w:b w:val="0"/>
          <w:color w:val="auto"/>
          <w:sz w:val="24"/>
          <w:szCs w:val="24"/>
        </w:rPr>
      </w:pPr>
    </w:p>
    <w:p w14:paraId="19E9CAF2" w14:textId="77777777" w:rsidR="00114F59" w:rsidRDefault="00114F59" w:rsidP="00515403">
      <w:pPr>
        <w:tabs>
          <w:tab w:val="left" w:pos="7488"/>
        </w:tabs>
        <w:ind w:right="288"/>
        <w:jc w:val="both"/>
        <w:rPr>
          <w:rFonts w:cstheme="minorHAnsi"/>
          <w:b w:val="0"/>
          <w:color w:val="auto"/>
          <w:sz w:val="24"/>
          <w:szCs w:val="24"/>
        </w:rPr>
      </w:pPr>
    </w:p>
    <w:p w14:paraId="6AE1F03F" w14:textId="77777777" w:rsidR="00114F59" w:rsidRDefault="00114F59" w:rsidP="00515403">
      <w:pPr>
        <w:tabs>
          <w:tab w:val="left" w:pos="7488"/>
        </w:tabs>
        <w:ind w:right="288"/>
        <w:jc w:val="both"/>
        <w:rPr>
          <w:rFonts w:cstheme="minorHAnsi"/>
          <w:b w:val="0"/>
          <w:color w:val="auto"/>
          <w:sz w:val="24"/>
          <w:szCs w:val="24"/>
        </w:rPr>
      </w:pPr>
    </w:p>
    <w:p w14:paraId="0D31881C" w14:textId="77777777" w:rsidR="00114F59" w:rsidRDefault="00114F59" w:rsidP="00515403">
      <w:pPr>
        <w:tabs>
          <w:tab w:val="left" w:pos="7488"/>
        </w:tabs>
        <w:ind w:right="288"/>
        <w:jc w:val="both"/>
        <w:rPr>
          <w:rFonts w:cstheme="minorHAnsi"/>
          <w:b w:val="0"/>
          <w:color w:val="auto"/>
          <w:sz w:val="24"/>
          <w:szCs w:val="24"/>
        </w:rPr>
      </w:pPr>
    </w:p>
    <w:p w14:paraId="55C6BFAB" w14:textId="77777777" w:rsidR="00114F59" w:rsidRDefault="00114F59" w:rsidP="00515403">
      <w:pPr>
        <w:tabs>
          <w:tab w:val="left" w:pos="7488"/>
        </w:tabs>
        <w:ind w:right="288"/>
        <w:jc w:val="both"/>
        <w:rPr>
          <w:rFonts w:cstheme="minorHAnsi"/>
          <w:b w:val="0"/>
          <w:color w:val="auto"/>
          <w:sz w:val="24"/>
          <w:szCs w:val="24"/>
        </w:rPr>
      </w:pPr>
    </w:p>
    <w:p w14:paraId="44334F66" w14:textId="2B1DFBE4" w:rsidR="00114F59" w:rsidRDefault="00114F59" w:rsidP="00515403">
      <w:pPr>
        <w:tabs>
          <w:tab w:val="left" w:pos="7488"/>
        </w:tabs>
        <w:ind w:right="288"/>
        <w:jc w:val="both"/>
        <w:rPr>
          <w:rFonts w:cstheme="minorHAnsi"/>
          <w:b w:val="0"/>
          <w:color w:val="auto"/>
          <w:sz w:val="24"/>
          <w:szCs w:val="24"/>
        </w:rPr>
      </w:pPr>
    </w:p>
    <w:p w14:paraId="38552249" w14:textId="351116CC" w:rsidR="00E5000B" w:rsidRDefault="00E5000B" w:rsidP="00515403">
      <w:pPr>
        <w:tabs>
          <w:tab w:val="left" w:pos="7488"/>
        </w:tabs>
        <w:ind w:right="288"/>
        <w:jc w:val="both"/>
        <w:rPr>
          <w:rFonts w:cstheme="minorHAnsi"/>
          <w:b w:val="0"/>
          <w:color w:val="auto"/>
          <w:sz w:val="24"/>
          <w:szCs w:val="24"/>
        </w:rPr>
      </w:pPr>
    </w:p>
    <w:p w14:paraId="6BA46680" w14:textId="1CFD26E7" w:rsidR="00E5000B" w:rsidRDefault="00E5000B" w:rsidP="00515403">
      <w:pPr>
        <w:tabs>
          <w:tab w:val="left" w:pos="7488"/>
        </w:tabs>
        <w:ind w:right="288"/>
        <w:jc w:val="both"/>
        <w:rPr>
          <w:rFonts w:cstheme="minorHAnsi"/>
          <w:b w:val="0"/>
          <w:color w:val="auto"/>
          <w:sz w:val="24"/>
          <w:szCs w:val="24"/>
        </w:rPr>
      </w:pPr>
    </w:p>
    <w:p w14:paraId="36CA1CB2" w14:textId="02BBBC06" w:rsidR="00E5000B" w:rsidRDefault="00E5000B" w:rsidP="00515403">
      <w:pPr>
        <w:tabs>
          <w:tab w:val="left" w:pos="7488"/>
        </w:tabs>
        <w:ind w:right="288"/>
        <w:jc w:val="both"/>
        <w:rPr>
          <w:rFonts w:cstheme="minorHAnsi"/>
          <w:b w:val="0"/>
          <w:color w:val="auto"/>
          <w:sz w:val="24"/>
          <w:szCs w:val="24"/>
        </w:rPr>
      </w:pPr>
    </w:p>
    <w:p w14:paraId="7728E01C" w14:textId="762A7946" w:rsidR="00E5000B" w:rsidRDefault="00E5000B" w:rsidP="00515403">
      <w:pPr>
        <w:tabs>
          <w:tab w:val="left" w:pos="7488"/>
        </w:tabs>
        <w:ind w:right="288"/>
        <w:jc w:val="both"/>
        <w:rPr>
          <w:rFonts w:cstheme="minorHAnsi"/>
          <w:b w:val="0"/>
          <w:color w:val="auto"/>
          <w:sz w:val="24"/>
          <w:szCs w:val="24"/>
        </w:rPr>
      </w:pPr>
    </w:p>
    <w:p w14:paraId="567B60F3" w14:textId="5643211E" w:rsidR="00E5000B" w:rsidRDefault="00E5000B" w:rsidP="00515403">
      <w:pPr>
        <w:tabs>
          <w:tab w:val="left" w:pos="7488"/>
        </w:tabs>
        <w:ind w:right="288"/>
        <w:jc w:val="both"/>
        <w:rPr>
          <w:rFonts w:cstheme="minorHAnsi"/>
          <w:b w:val="0"/>
          <w:color w:val="auto"/>
          <w:sz w:val="24"/>
          <w:szCs w:val="24"/>
        </w:rPr>
      </w:pPr>
    </w:p>
    <w:p w14:paraId="685A69BE" w14:textId="6F9782CD" w:rsidR="00E5000B" w:rsidRDefault="00E5000B" w:rsidP="00515403">
      <w:pPr>
        <w:tabs>
          <w:tab w:val="left" w:pos="7488"/>
        </w:tabs>
        <w:ind w:right="288"/>
        <w:jc w:val="both"/>
        <w:rPr>
          <w:rFonts w:cstheme="minorHAnsi"/>
          <w:b w:val="0"/>
          <w:color w:val="auto"/>
          <w:sz w:val="24"/>
          <w:szCs w:val="24"/>
        </w:rPr>
      </w:pPr>
    </w:p>
    <w:p w14:paraId="300DC32E" w14:textId="2FDAA6C8" w:rsidR="00AD1A0D" w:rsidRPr="00114F59" w:rsidRDefault="00114F59" w:rsidP="00515403">
      <w:pPr>
        <w:tabs>
          <w:tab w:val="left" w:pos="7488"/>
        </w:tabs>
        <w:ind w:right="288"/>
        <w:jc w:val="both"/>
        <w:rPr>
          <w:rFonts w:cstheme="minorHAnsi"/>
          <w:color w:val="auto"/>
          <w:sz w:val="24"/>
          <w:szCs w:val="24"/>
        </w:rPr>
      </w:pPr>
      <w:r w:rsidRPr="00114F59">
        <w:rPr>
          <w:rFonts w:cstheme="minorHAnsi"/>
          <w:color w:val="auto"/>
          <w:sz w:val="24"/>
          <w:szCs w:val="24"/>
        </w:rPr>
        <w:t>Directed Time – Higher Level Teaching Assistants (HLTA’s)</w:t>
      </w:r>
      <w:r>
        <w:rPr>
          <w:rFonts w:cstheme="minorHAnsi"/>
          <w:color w:val="auto"/>
          <w:sz w:val="24"/>
          <w:szCs w:val="24"/>
        </w:rPr>
        <w:t xml:space="preserve"> </w:t>
      </w:r>
      <w:r w:rsidR="00C04751">
        <w:rPr>
          <w:rFonts w:cstheme="minorHAnsi"/>
          <w:color w:val="auto"/>
          <w:sz w:val="24"/>
          <w:szCs w:val="24"/>
        </w:rPr>
        <w:t>37-hour</w:t>
      </w:r>
      <w:r>
        <w:rPr>
          <w:rFonts w:cstheme="minorHAnsi"/>
          <w:color w:val="auto"/>
          <w:sz w:val="24"/>
          <w:szCs w:val="24"/>
        </w:rPr>
        <w:t xml:space="preserve"> contract </w:t>
      </w:r>
    </w:p>
    <w:p w14:paraId="5FB38CEC" w14:textId="4F1DD127" w:rsidR="00114F59" w:rsidRDefault="00114F59" w:rsidP="00515403">
      <w:pPr>
        <w:tabs>
          <w:tab w:val="left" w:pos="7488"/>
        </w:tabs>
        <w:ind w:right="288"/>
        <w:jc w:val="both"/>
        <w:rPr>
          <w:rFonts w:cstheme="minorHAnsi"/>
          <w:b w:val="0"/>
          <w:color w:val="auto"/>
          <w:sz w:val="24"/>
          <w:szCs w:val="24"/>
        </w:rPr>
      </w:pPr>
    </w:p>
    <w:p w14:paraId="7DA3FF4B" w14:textId="6D040B37" w:rsidR="00DC0D5E" w:rsidRPr="005A77C1" w:rsidRDefault="00DC0D5E" w:rsidP="693EC56D">
      <w:pPr>
        <w:pStyle w:val="NoSpacing"/>
        <w:jc w:val="both"/>
        <w:rPr>
          <w:strike/>
          <w:sz w:val="24"/>
          <w:szCs w:val="24"/>
          <w:lang w:val="en-US"/>
        </w:rPr>
      </w:pPr>
      <w:r w:rsidRPr="005A77C1">
        <w:rPr>
          <w:sz w:val="24"/>
          <w:szCs w:val="24"/>
          <w:lang w:val="en-US"/>
        </w:rPr>
        <w:t xml:space="preserve">HLTA’s are </w:t>
      </w:r>
      <w:r w:rsidR="007D0722" w:rsidRPr="005A77C1">
        <w:rPr>
          <w:sz w:val="24"/>
          <w:szCs w:val="24"/>
          <w:lang w:val="en-US"/>
        </w:rPr>
        <w:t xml:space="preserve">contracted </w:t>
      </w:r>
      <w:r w:rsidRPr="005A77C1">
        <w:rPr>
          <w:sz w:val="24"/>
          <w:szCs w:val="24"/>
          <w:lang w:val="en-US"/>
        </w:rPr>
        <w:t>to plan, deliver and assess up to 50% of their worked days. For HLTA’s with 37-hour contracts this equates to</w:t>
      </w:r>
      <w:r w:rsidR="00492A92" w:rsidRPr="005A77C1">
        <w:rPr>
          <w:sz w:val="24"/>
          <w:szCs w:val="24"/>
          <w:lang w:val="en-US"/>
        </w:rPr>
        <w:t xml:space="preserve"> 17.25 hours per week (37 hours less 30 mins lunch break each day, divided by 2).</w:t>
      </w:r>
      <w:r w:rsidRPr="005A77C1">
        <w:rPr>
          <w:sz w:val="24"/>
          <w:szCs w:val="24"/>
          <w:lang w:val="en-US"/>
        </w:rPr>
        <w:t xml:space="preserve"> Where HLTA’s work part time this requirement is calculated on a pro-</w:t>
      </w:r>
      <w:proofErr w:type="spellStart"/>
      <w:r w:rsidRPr="005A77C1">
        <w:rPr>
          <w:sz w:val="24"/>
          <w:szCs w:val="24"/>
          <w:lang w:val="en-US"/>
        </w:rPr>
        <w:t>rota</w:t>
      </w:r>
      <w:proofErr w:type="spellEnd"/>
      <w:r w:rsidRPr="005A77C1">
        <w:rPr>
          <w:sz w:val="24"/>
          <w:szCs w:val="24"/>
          <w:lang w:val="en-US"/>
        </w:rPr>
        <w:t xml:space="preserve"> basis.</w:t>
      </w:r>
    </w:p>
    <w:p w14:paraId="09C56717" w14:textId="75109D0B" w:rsidR="007D0722" w:rsidRPr="005A77C1" w:rsidRDefault="007D0722" w:rsidP="007D0722">
      <w:pPr>
        <w:pStyle w:val="NoSpacing"/>
        <w:jc w:val="both"/>
        <w:rPr>
          <w:sz w:val="24"/>
          <w:szCs w:val="24"/>
        </w:rPr>
      </w:pPr>
    </w:p>
    <w:p w14:paraId="196597F9" w14:textId="664D51B0" w:rsidR="007D0722" w:rsidRPr="005A77C1" w:rsidRDefault="007D0722" w:rsidP="007D0722">
      <w:pPr>
        <w:pStyle w:val="NoSpacing"/>
        <w:jc w:val="both"/>
        <w:rPr>
          <w:sz w:val="24"/>
          <w:szCs w:val="24"/>
        </w:rPr>
      </w:pPr>
      <w:r w:rsidRPr="005A77C1">
        <w:rPr>
          <w:sz w:val="24"/>
          <w:szCs w:val="24"/>
        </w:rPr>
        <w:t>In addition, HLTA’s can be directed to deliver small group teaching and annotation/assessment, where the lesson has been planned by the teacher. This is in line with the expectations of Level 3 Teaching Assistants.</w:t>
      </w:r>
    </w:p>
    <w:p w14:paraId="49C584FA" w14:textId="77777777" w:rsidR="00696D6B" w:rsidRPr="005A77C1" w:rsidRDefault="00696D6B" w:rsidP="007D0722">
      <w:pPr>
        <w:pStyle w:val="NoSpacing"/>
        <w:jc w:val="both"/>
        <w:rPr>
          <w:sz w:val="24"/>
          <w:szCs w:val="24"/>
        </w:rPr>
      </w:pPr>
    </w:p>
    <w:p w14:paraId="513B8E43" w14:textId="398B341A" w:rsidR="00DC0D5E" w:rsidRPr="005A77C1" w:rsidRDefault="00DC0D5E" w:rsidP="693EC56D">
      <w:pPr>
        <w:pStyle w:val="NoSpacing"/>
        <w:jc w:val="both"/>
        <w:rPr>
          <w:sz w:val="24"/>
          <w:szCs w:val="24"/>
          <w:lang w:val="en-US"/>
        </w:rPr>
      </w:pPr>
      <w:r w:rsidRPr="005A77C1">
        <w:rPr>
          <w:sz w:val="24"/>
          <w:szCs w:val="24"/>
          <w:lang w:val="en-US"/>
        </w:rPr>
        <w:t xml:space="preserve">The additional 4.5hours hours contracted time per week must be spent in school. Individuals have some flexibility around when these hours are completed. However, HLTA’s must submit their preferred working pattern in advance to the Headteacher for approval at the start of each academic year. Once approved, this will only be changed in exceptional circumstances. </w:t>
      </w:r>
    </w:p>
    <w:p w14:paraId="2D9E4907" w14:textId="77777777" w:rsidR="00696D6B" w:rsidRPr="005A77C1" w:rsidRDefault="00696D6B" w:rsidP="007D0722">
      <w:pPr>
        <w:pStyle w:val="NoSpacing"/>
        <w:jc w:val="both"/>
        <w:rPr>
          <w:sz w:val="24"/>
          <w:szCs w:val="24"/>
        </w:rPr>
      </w:pPr>
    </w:p>
    <w:p w14:paraId="2C5AACA7" w14:textId="4F2F3564" w:rsidR="00696D6B" w:rsidRPr="005A77C1" w:rsidRDefault="00696D6B" w:rsidP="693EC56D">
      <w:pPr>
        <w:pStyle w:val="NoSpacing"/>
        <w:jc w:val="both"/>
        <w:rPr>
          <w:sz w:val="24"/>
          <w:szCs w:val="24"/>
          <w:lang w:val="en-US"/>
        </w:rPr>
      </w:pPr>
      <w:r w:rsidRPr="005A77C1">
        <w:rPr>
          <w:sz w:val="24"/>
          <w:szCs w:val="24"/>
          <w:lang w:val="en-US"/>
        </w:rPr>
        <w:t>HLTA’s are given Planning, Preparation and Assessment time</w:t>
      </w:r>
      <w:r w:rsidR="00492A92" w:rsidRPr="005A77C1">
        <w:rPr>
          <w:sz w:val="24"/>
          <w:szCs w:val="24"/>
          <w:lang w:val="en-US"/>
        </w:rPr>
        <w:t xml:space="preserve"> which currently equates to 1hou</w:t>
      </w:r>
      <w:r w:rsidR="008A40AC" w:rsidRPr="005A77C1">
        <w:rPr>
          <w:sz w:val="24"/>
          <w:szCs w:val="24"/>
          <w:lang w:val="en-US"/>
        </w:rPr>
        <w:t>r 10 minutes per week. This is being trialed during the school day for the remainder of this academic year.</w:t>
      </w:r>
      <w:r w:rsidRPr="005A77C1">
        <w:rPr>
          <w:sz w:val="24"/>
          <w:szCs w:val="24"/>
          <w:lang w:val="en-US"/>
        </w:rPr>
        <w:t xml:space="preserve"> </w:t>
      </w:r>
    </w:p>
    <w:p w14:paraId="7A9074B5" w14:textId="77777777" w:rsidR="00696D6B" w:rsidRPr="005A77C1" w:rsidRDefault="00696D6B" w:rsidP="007D0722">
      <w:pPr>
        <w:pStyle w:val="NoSpacing"/>
        <w:jc w:val="both"/>
        <w:rPr>
          <w:sz w:val="24"/>
          <w:szCs w:val="24"/>
        </w:rPr>
      </w:pPr>
    </w:p>
    <w:p w14:paraId="1C36BA29" w14:textId="35D986C7" w:rsidR="00696D6B" w:rsidRPr="005A77C1" w:rsidRDefault="00696D6B" w:rsidP="007D0722">
      <w:pPr>
        <w:pStyle w:val="NoSpacing"/>
        <w:jc w:val="both"/>
        <w:rPr>
          <w:sz w:val="24"/>
          <w:szCs w:val="24"/>
        </w:rPr>
      </w:pPr>
      <w:r w:rsidRPr="005A77C1">
        <w:rPr>
          <w:sz w:val="24"/>
          <w:szCs w:val="24"/>
        </w:rPr>
        <w:t>All HLTA’s are expected to attend one weekly CPD meeting lasting up to 1 hour. This is included within the 37-hour contracted time.</w:t>
      </w:r>
      <w:r w:rsidR="005A77C1" w:rsidRPr="005A77C1">
        <w:rPr>
          <w:sz w:val="24"/>
          <w:szCs w:val="24"/>
        </w:rPr>
        <w:t xml:space="preserve"> HLTAs are not currently contracted to work beyond 4.25pm during parent’s evenings.</w:t>
      </w:r>
    </w:p>
    <w:p w14:paraId="658301F7" w14:textId="77777777" w:rsidR="00696D6B" w:rsidRPr="005A77C1" w:rsidRDefault="00696D6B" w:rsidP="007D0722">
      <w:pPr>
        <w:pStyle w:val="NoSpacing"/>
        <w:jc w:val="both"/>
        <w:rPr>
          <w:sz w:val="24"/>
          <w:szCs w:val="24"/>
        </w:rPr>
      </w:pPr>
    </w:p>
    <w:p w14:paraId="367C9C40" w14:textId="59DE9C52" w:rsidR="00696D6B" w:rsidRPr="007D0722" w:rsidRDefault="00696D6B" w:rsidP="693EC56D">
      <w:pPr>
        <w:pStyle w:val="NoSpacing"/>
        <w:jc w:val="both"/>
        <w:rPr>
          <w:sz w:val="24"/>
          <w:szCs w:val="24"/>
          <w:lang w:val="en-US"/>
        </w:rPr>
      </w:pPr>
      <w:r w:rsidRPr="005A77C1">
        <w:rPr>
          <w:sz w:val="24"/>
          <w:szCs w:val="24"/>
          <w:lang w:val="en-US"/>
        </w:rPr>
        <w:t>The remaining additional hours worked outside of the school day, are directed in line with school development priorities and areas</w:t>
      </w:r>
      <w:r w:rsidRPr="693EC56D">
        <w:rPr>
          <w:sz w:val="24"/>
          <w:szCs w:val="24"/>
          <w:lang w:val="en-US"/>
        </w:rPr>
        <w:t xml:space="preserve"> of responsibility. These are overseen by</w:t>
      </w:r>
      <w:r w:rsidR="007D0722" w:rsidRPr="693EC56D">
        <w:rPr>
          <w:sz w:val="24"/>
          <w:szCs w:val="24"/>
          <w:lang w:val="en-US"/>
        </w:rPr>
        <w:t xml:space="preserve"> the</w:t>
      </w:r>
      <w:r w:rsidRPr="693EC56D">
        <w:rPr>
          <w:sz w:val="24"/>
          <w:szCs w:val="24"/>
          <w:lang w:val="en-US"/>
        </w:rPr>
        <w:t xml:space="preserve"> </w:t>
      </w:r>
      <w:r w:rsidR="005A77C1">
        <w:rPr>
          <w:sz w:val="24"/>
          <w:szCs w:val="24"/>
          <w:lang w:val="en-US"/>
        </w:rPr>
        <w:t>Deputy Headteacher.</w:t>
      </w:r>
    </w:p>
    <w:p w14:paraId="4C6F1B5E" w14:textId="757E68EE" w:rsidR="00114F59" w:rsidRDefault="00114F59" w:rsidP="00515403">
      <w:pPr>
        <w:tabs>
          <w:tab w:val="left" w:pos="7488"/>
        </w:tabs>
        <w:ind w:right="288"/>
        <w:jc w:val="both"/>
        <w:rPr>
          <w:rFonts w:cstheme="minorHAnsi"/>
          <w:b w:val="0"/>
          <w:color w:val="auto"/>
          <w:sz w:val="24"/>
          <w:szCs w:val="24"/>
        </w:rPr>
      </w:pPr>
    </w:p>
    <w:p w14:paraId="0D8C7836" w14:textId="60EC6BEF" w:rsidR="00B94648" w:rsidRDefault="00B94648" w:rsidP="00515403">
      <w:pPr>
        <w:tabs>
          <w:tab w:val="left" w:pos="7488"/>
        </w:tabs>
        <w:ind w:right="288"/>
        <w:jc w:val="both"/>
        <w:rPr>
          <w:rFonts w:cstheme="minorHAnsi"/>
          <w:b w:val="0"/>
          <w:color w:val="auto"/>
          <w:sz w:val="24"/>
          <w:szCs w:val="24"/>
        </w:rPr>
      </w:pPr>
    </w:p>
    <w:p w14:paraId="68F59221" w14:textId="77777777" w:rsidR="00B94648" w:rsidRPr="00AD1A0D" w:rsidRDefault="00B94648" w:rsidP="00515403">
      <w:pPr>
        <w:tabs>
          <w:tab w:val="left" w:pos="7488"/>
        </w:tabs>
        <w:ind w:right="288"/>
        <w:jc w:val="both"/>
        <w:rPr>
          <w:rFonts w:cstheme="minorHAnsi"/>
          <w:b w:val="0"/>
          <w:color w:val="auto"/>
          <w:sz w:val="24"/>
          <w:szCs w:val="24"/>
        </w:rPr>
      </w:pPr>
    </w:p>
    <w:p w14:paraId="1A40B35E" w14:textId="3F2DCEAD" w:rsidR="00EF413A" w:rsidRPr="00AD1A0D" w:rsidRDefault="00EF413A" w:rsidP="006C5063">
      <w:pPr>
        <w:tabs>
          <w:tab w:val="left" w:pos="7488"/>
        </w:tabs>
        <w:ind w:right="283"/>
        <w:jc w:val="both"/>
        <w:rPr>
          <w:rFonts w:cstheme="minorHAnsi"/>
          <w:b w:val="0"/>
          <w:color w:val="auto"/>
          <w:sz w:val="24"/>
          <w:szCs w:val="24"/>
        </w:rPr>
      </w:pPr>
      <w:bookmarkStart w:id="0" w:name="_GoBack"/>
      <w:bookmarkEnd w:id="0"/>
    </w:p>
    <w:sectPr w:rsidR="00EF413A" w:rsidRPr="00AD1A0D" w:rsidSect="00C26249">
      <w:footerReference w:type="default" r:id="rId16"/>
      <w:pgSz w:w="11906" w:h="16838" w:code="9"/>
      <w:pgMar w:top="567" w:right="1440" w:bottom="851" w:left="1440" w:header="0" w:footer="513"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FA496" w14:textId="77777777" w:rsidR="003F30EC" w:rsidRDefault="003F30EC" w:rsidP="00DA52BD">
      <w:pPr>
        <w:spacing w:line="240" w:lineRule="auto"/>
      </w:pPr>
      <w:r>
        <w:separator/>
      </w:r>
    </w:p>
  </w:endnote>
  <w:endnote w:type="continuationSeparator" w:id="0">
    <w:p w14:paraId="46F77206" w14:textId="77777777" w:rsidR="003F30EC" w:rsidRDefault="003F30EC" w:rsidP="00DA5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0384585"/>
      <w:docPartObj>
        <w:docPartGallery w:val="Page Numbers (Bottom of Page)"/>
        <w:docPartUnique/>
      </w:docPartObj>
    </w:sdtPr>
    <w:sdtEndPr>
      <w:rPr>
        <w:b w:val="0"/>
        <w:noProof/>
        <w:sz w:val="24"/>
        <w:szCs w:val="24"/>
      </w:rPr>
    </w:sdtEndPr>
    <w:sdtContent>
      <w:p w14:paraId="541B998C" w14:textId="4B2E76BD" w:rsidR="0018773E" w:rsidRPr="001A6E48" w:rsidRDefault="0018773E" w:rsidP="00C26249">
        <w:pPr>
          <w:pStyle w:val="Footer"/>
          <w:jc w:val="center"/>
          <w:rPr>
            <w:b w:val="0"/>
            <w:bCs/>
            <w:noProof/>
            <w:sz w:val="24"/>
            <w:szCs w:val="24"/>
          </w:rPr>
        </w:pPr>
        <w:r w:rsidRPr="001A6E48">
          <w:rPr>
            <w:b w:val="0"/>
            <w:bCs/>
            <w:sz w:val="24"/>
            <w:szCs w:val="24"/>
          </w:rPr>
          <w:fldChar w:fldCharType="begin"/>
        </w:r>
        <w:r w:rsidRPr="001A6E48">
          <w:rPr>
            <w:b w:val="0"/>
            <w:bCs/>
            <w:sz w:val="24"/>
            <w:szCs w:val="24"/>
          </w:rPr>
          <w:instrText xml:space="preserve"> PAGE   \* MERGEFORMAT </w:instrText>
        </w:r>
        <w:r w:rsidRPr="001A6E48">
          <w:rPr>
            <w:b w:val="0"/>
            <w:bCs/>
            <w:sz w:val="24"/>
            <w:szCs w:val="24"/>
          </w:rPr>
          <w:fldChar w:fldCharType="separate"/>
        </w:r>
        <w:r w:rsidR="00E87244">
          <w:rPr>
            <w:b w:val="0"/>
            <w:bCs/>
            <w:noProof/>
            <w:sz w:val="24"/>
            <w:szCs w:val="24"/>
          </w:rPr>
          <w:t>1</w:t>
        </w:r>
        <w:r w:rsidRPr="001A6E48">
          <w:rPr>
            <w:b w:val="0"/>
            <w:bCs/>
            <w:noProof/>
            <w:sz w:val="24"/>
            <w:szCs w:val="24"/>
          </w:rPr>
          <w:fldChar w:fldCharType="end"/>
        </w:r>
      </w:p>
    </w:sdtContent>
  </w:sdt>
  <w:p w14:paraId="0BD4FD87" w14:textId="07688693" w:rsidR="00DA52BD" w:rsidRDefault="00E5000B" w:rsidP="00C26249">
    <w:pPr>
      <w:pStyle w:val="Footer"/>
      <w:jc w:val="center"/>
    </w:pPr>
    <w:r>
      <w:rPr>
        <w:b w:val="0"/>
        <w:bCs/>
        <w:noProof/>
        <w:sz w:val="24"/>
        <w:szCs w:val="24"/>
      </w:rPr>
      <w:t>September 202</w:t>
    </w:r>
    <w:r w:rsidR="00197766">
      <w:rPr>
        <w:b w:val="0"/>
        <w:bCs/>
        <w:noProof/>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0B057" w14:textId="77777777" w:rsidR="003F30EC" w:rsidRDefault="003F30EC" w:rsidP="00DA52BD">
      <w:pPr>
        <w:spacing w:line="240" w:lineRule="auto"/>
      </w:pPr>
      <w:r>
        <w:separator/>
      </w:r>
    </w:p>
  </w:footnote>
  <w:footnote w:type="continuationSeparator" w:id="0">
    <w:p w14:paraId="3FF8FAC7" w14:textId="77777777" w:rsidR="003F30EC" w:rsidRDefault="003F30EC" w:rsidP="00DA52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B0E"/>
    <w:multiLevelType w:val="hybridMultilevel"/>
    <w:tmpl w:val="30BC27A2"/>
    <w:lvl w:ilvl="0" w:tplc="08090005">
      <w:start w:val="1"/>
      <w:numFmt w:val="bullet"/>
      <w:lvlText w:val=""/>
      <w:lvlJc w:val="left"/>
      <w:pPr>
        <w:ind w:left="720" w:hanging="360"/>
      </w:pPr>
      <w:rPr>
        <w:rFonts w:ascii="Wingdings" w:hAnsi="Wingdings" w:hint="default"/>
      </w:rPr>
    </w:lvl>
    <w:lvl w:ilvl="1" w:tplc="F7AABE26">
      <w:numFmt w:val="bullet"/>
      <w:lvlText w:val=""/>
      <w:lvlJc w:val="left"/>
      <w:pPr>
        <w:ind w:left="1440" w:hanging="360"/>
      </w:pPr>
      <w:rPr>
        <w:rFonts w:ascii="Symbol" w:eastAsiaTheme="minorEastAsia" w:hAnsi="Symbol" w:cstheme="minorBidi" w:hint="default"/>
        <w:b/>
        <w:color w:val="44546A" w:themeColor="text2"/>
        <w:sz w:val="2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95EF9"/>
    <w:multiLevelType w:val="hybridMultilevel"/>
    <w:tmpl w:val="7E702B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C42EE"/>
    <w:multiLevelType w:val="hybridMultilevel"/>
    <w:tmpl w:val="DF045D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C6709"/>
    <w:multiLevelType w:val="hybridMultilevel"/>
    <w:tmpl w:val="CE5A0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68057E"/>
    <w:multiLevelType w:val="hybridMultilevel"/>
    <w:tmpl w:val="D3DAFAAE"/>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ED84558"/>
    <w:multiLevelType w:val="multilevel"/>
    <w:tmpl w:val="1178959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14573EC"/>
    <w:multiLevelType w:val="hybridMultilevel"/>
    <w:tmpl w:val="F1CEF1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00757C"/>
    <w:multiLevelType w:val="hybridMultilevel"/>
    <w:tmpl w:val="C82A7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2EF2ABD"/>
    <w:multiLevelType w:val="hybridMultilevel"/>
    <w:tmpl w:val="8A8E10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542FC4"/>
    <w:multiLevelType w:val="hybridMultilevel"/>
    <w:tmpl w:val="6B9840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AD6323"/>
    <w:multiLevelType w:val="multilevel"/>
    <w:tmpl w:val="1DE2BC4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4CF7B74"/>
    <w:multiLevelType w:val="hybridMultilevel"/>
    <w:tmpl w:val="BACA8E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EC208E"/>
    <w:multiLevelType w:val="hybridMultilevel"/>
    <w:tmpl w:val="4790D8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00030A"/>
    <w:multiLevelType w:val="hybridMultilevel"/>
    <w:tmpl w:val="7068C4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441873"/>
    <w:multiLevelType w:val="hybridMultilevel"/>
    <w:tmpl w:val="607E4F1C"/>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541A1FB3"/>
    <w:multiLevelType w:val="hybridMultilevel"/>
    <w:tmpl w:val="894A4D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8B1288"/>
    <w:multiLevelType w:val="multilevel"/>
    <w:tmpl w:val="1C728E0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70100C4"/>
    <w:multiLevelType w:val="multilevel"/>
    <w:tmpl w:val="1144CB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C9333D8"/>
    <w:multiLevelType w:val="hybridMultilevel"/>
    <w:tmpl w:val="2A44F2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1A6089"/>
    <w:multiLevelType w:val="hybridMultilevel"/>
    <w:tmpl w:val="552E5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EE6E81"/>
    <w:multiLevelType w:val="hybridMultilevel"/>
    <w:tmpl w:val="45B2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283A06"/>
    <w:multiLevelType w:val="hybridMultilevel"/>
    <w:tmpl w:val="8E802E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80045C"/>
    <w:multiLevelType w:val="hybridMultilevel"/>
    <w:tmpl w:val="B77803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B362C0"/>
    <w:multiLevelType w:val="hybridMultilevel"/>
    <w:tmpl w:val="3A2C02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6312F0"/>
    <w:multiLevelType w:val="hybridMultilevel"/>
    <w:tmpl w:val="7C4AB8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0"/>
  </w:num>
  <w:num w:numId="4">
    <w:abstractNumId w:val="19"/>
  </w:num>
  <w:num w:numId="5">
    <w:abstractNumId w:val="5"/>
  </w:num>
  <w:num w:numId="6">
    <w:abstractNumId w:val="17"/>
  </w:num>
  <w:num w:numId="7">
    <w:abstractNumId w:val="16"/>
  </w:num>
  <w:num w:numId="8">
    <w:abstractNumId w:val="22"/>
  </w:num>
  <w:num w:numId="9">
    <w:abstractNumId w:val="3"/>
  </w:num>
  <w:num w:numId="10">
    <w:abstractNumId w:val="7"/>
  </w:num>
  <w:num w:numId="11">
    <w:abstractNumId w:val="7"/>
  </w:num>
  <w:num w:numId="12">
    <w:abstractNumId w:val="24"/>
  </w:num>
  <w:num w:numId="13">
    <w:abstractNumId w:val="0"/>
  </w:num>
  <w:num w:numId="14">
    <w:abstractNumId w:val="2"/>
  </w:num>
  <w:num w:numId="15">
    <w:abstractNumId w:val="23"/>
  </w:num>
  <w:num w:numId="16">
    <w:abstractNumId w:val="4"/>
  </w:num>
  <w:num w:numId="17">
    <w:abstractNumId w:val="18"/>
  </w:num>
  <w:num w:numId="18">
    <w:abstractNumId w:val="13"/>
  </w:num>
  <w:num w:numId="19">
    <w:abstractNumId w:val="11"/>
  </w:num>
  <w:num w:numId="20">
    <w:abstractNumId w:val="1"/>
  </w:num>
  <w:num w:numId="21">
    <w:abstractNumId w:val="14"/>
  </w:num>
  <w:num w:numId="22">
    <w:abstractNumId w:val="6"/>
  </w:num>
  <w:num w:numId="23">
    <w:abstractNumId w:val="15"/>
  </w:num>
  <w:num w:numId="24">
    <w:abstractNumId w:val="9"/>
  </w:num>
  <w:num w:numId="25">
    <w:abstractNumId w:val="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2BD"/>
    <w:rsid w:val="0001465E"/>
    <w:rsid w:val="0004114A"/>
    <w:rsid w:val="000430DF"/>
    <w:rsid w:val="0005608D"/>
    <w:rsid w:val="00095151"/>
    <w:rsid w:val="000B0B62"/>
    <w:rsid w:val="000E64B7"/>
    <w:rsid w:val="000F0810"/>
    <w:rsid w:val="00107FDC"/>
    <w:rsid w:val="00114F59"/>
    <w:rsid w:val="001766E6"/>
    <w:rsid w:val="0018773E"/>
    <w:rsid w:val="0019523A"/>
    <w:rsid w:val="00197766"/>
    <w:rsid w:val="001A6E48"/>
    <w:rsid w:val="00220A77"/>
    <w:rsid w:val="002332E2"/>
    <w:rsid w:val="00245DC1"/>
    <w:rsid w:val="002829F7"/>
    <w:rsid w:val="003016B6"/>
    <w:rsid w:val="00312566"/>
    <w:rsid w:val="0034635A"/>
    <w:rsid w:val="003A4691"/>
    <w:rsid w:val="003D0873"/>
    <w:rsid w:val="003F30EC"/>
    <w:rsid w:val="003F511B"/>
    <w:rsid w:val="00421B0C"/>
    <w:rsid w:val="00426C0D"/>
    <w:rsid w:val="00434DA2"/>
    <w:rsid w:val="004370DE"/>
    <w:rsid w:val="00492A92"/>
    <w:rsid w:val="004A435D"/>
    <w:rsid w:val="004C496C"/>
    <w:rsid w:val="004D4CD6"/>
    <w:rsid w:val="00511881"/>
    <w:rsid w:val="00515403"/>
    <w:rsid w:val="00556BED"/>
    <w:rsid w:val="005A77C1"/>
    <w:rsid w:val="005B642C"/>
    <w:rsid w:val="00630093"/>
    <w:rsid w:val="00646888"/>
    <w:rsid w:val="00696D6B"/>
    <w:rsid w:val="006A7BC4"/>
    <w:rsid w:val="006C1318"/>
    <w:rsid w:val="006C5063"/>
    <w:rsid w:val="007843C7"/>
    <w:rsid w:val="00791E1E"/>
    <w:rsid w:val="007A014F"/>
    <w:rsid w:val="007A297C"/>
    <w:rsid w:val="007B5183"/>
    <w:rsid w:val="007C4651"/>
    <w:rsid w:val="007D0722"/>
    <w:rsid w:val="008152C2"/>
    <w:rsid w:val="00884C14"/>
    <w:rsid w:val="008A3269"/>
    <w:rsid w:val="008A40AC"/>
    <w:rsid w:val="00932A5B"/>
    <w:rsid w:val="0096020A"/>
    <w:rsid w:val="00993B9A"/>
    <w:rsid w:val="009B27EA"/>
    <w:rsid w:val="009D57F9"/>
    <w:rsid w:val="009E4147"/>
    <w:rsid w:val="00A04A78"/>
    <w:rsid w:val="00A52AB8"/>
    <w:rsid w:val="00AD1A0D"/>
    <w:rsid w:val="00B4536D"/>
    <w:rsid w:val="00B7203C"/>
    <w:rsid w:val="00B83054"/>
    <w:rsid w:val="00B94648"/>
    <w:rsid w:val="00BB48EA"/>
    <w:rsid w:val="00C04751"/>
    <w:rsid w:val="00C26249"/>
    <w:rsid w:val="00C52091"/>
    <w:rsid w:val="00CE2428"/>
    <w:rsid w:val="00CE4D05"/>
    <w:rsid w:val="00D36D0A"/>
    <w:rsid w:val="00D47E3A"/>
    <w:rsid w:val="00D61D6C"/>
    <w:rsid w:val="00DA52BD"/>
    <w:rsid w:val="00DB755C"/>
    <w:rsid w:val="00DC0D5E"/>
    <w:rsid w:val="00DC0ED2"/>
    <w:rsid w:val="00DD0F2F"/>
    <w:rsid w:val="00E11C09"/>
    <w:rsid w:val="00E26F05"/>
    <w:rsid w:val="00E34538"/>
    <w:rsid w:val="00E5000B"/>
    <w:rsid w:val="00E87244"/>
    <w:rsid w:val="00E91A0E"/>
    <w:rsid w:val="00EF413A"/>
    <w:rsid w:val="00F520C1"/>
    <w:rsid w:val="00F83243"/>
    <w:rsid w:val="00FA547B"/>
    <w:rsid w:val="3310C428"/>
    <w:rsid w:val="693EC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56F456"/>
  <w15:chartTrackingRefBased/>
  <w15:docId w15:val="{3DEB025B-E9A7-42E6-B088-88FB15D6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2BD"/>
    <w:pPr>
      <w:spacing w:after="0" w:line="276" w:lineRule="auto"/>
    </w:pPr>
    <w:rPr>
      <w:rFonts w:eastAsiaTheme="minorEastAsia"/>
      <w:b/>
      <w:color w:val="44546A" w:themeColor="text2"/>
      <w:sz w:val="28"/>
      <w:lang w:val="en-US"/>
    </w:rPr>
  </w:style>
  <w:style w:type="paragraph" w:styleId="Heading2">
    <w:name w:val="heading 2"/>
    <w:basedOn w:val="Normal"/>
    <w:next w:val="Normal"/>
    <w:link w:val="Heading2Char"/>
    <w:uiPriority w:val="99"/>
    <w:qFormat/>
    <w:rsid w:val="006A7BC4"/>
    <w:pPr>
      <w:widowControl w:val="0"/>
      <w:autoSpaceDE w:val="0"/>
      <w:autoSpaceDN w:val="0"/>
      <w:adjustRightInd w:val="0"/>
      <w:spacing w:line="240" w:lineRule="auto"/>
      <w:outlineLvl w:val="1"/>
    </w:pPr>
    <w:rPr>
      <w:rFonts w:ascii="Arial" w:eastAsia="Times New Roman" w:hAnsi="Arial" w:cs="Arial"/>
      <w:b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2BD"/>
    <w:pPr>
      <w:tabs>
        <w:tab w:val="center" w:pos="4513"/>
        <w:tab w:val="right" w:pos="9026"/>
      </w:tabs>
      <w:spacing w:line="240" w:lineRule="auto"/>
    </w:pPr>
  </w:style>
  <w:style w:type="character" w:customStyle="1" w:styleId="HeaderChar">
    <w:name w:val="Header Char"/>
    <w:basedOn w:val="DefaultParagraphFont"/>
    <w:link w:val="Header"/>
    <w:uiPriority w:val="99"/>
    <w:rsid w:val="00DA52BD"/>
    <w:rPr>
      <w:rFonts w:eastAsiaTheme="minorEastAsia"/>
      <w:b/>
      <w:color w:val="44546A" w:themeColor="text2"/>
      <w:sz w:val="28"/>
      <w:lang w:val="en-US"/>
    </w:rPr>
  </w:style>
  <w:style w:type="paragraph" w:styleId="Footer">
    <w:name w:val="footer"/>
    <w:basedOn w:val="Normal"/>
    <w:link w:val="FooterChar"/>
    <w:uiPriority w:val="99"/>
    <w:unhideWhenUsed/>
    <w:rsid w:val="00DA52BD"/>
    <w:pPr>
      <w:tabs>
        <w:tab w:val="center" w:pos="4513"/>
        <w:tab w:val="right" w:pos="9026"/>
      </w:tabs>
      <w:spacing w:line="240" w:lineRule="auto"/>
    </w:pPr>
  </w:style>
  <w:style w:type="character" w:customStyle="1" w:styleId="FooterChar">
    <w:name w:val="Footer Char"/>
    <w:basedOn w:val="DefaultParagraphFont"/>
    <w:link w:val="Footer"/>
    <w:uiPriority w:val="99"/>
    <w:rsid w:val="00DA52BD"/>
    <w:rPr>
      <w:rFonts w:eastAsiaTheme="minorEastAsia"/>
      <w:b/>
      <w:color w:val="44546A" w:themeColor="text2"/>
      <w:sz w:val="28"/>
      <w:lang w:val="en-US"/>
    </w:rPr>
  </w:style>
  <w:style w:type="character" w:customStyle="1" w:styleId="Heading2Char">
    <w:name w:val="Heading 2 Char"/>
    <w:basedOn w:val="DefaultParagraphFont"/>
    <w:link w:val="Heading2"/>
    <w:uiPriority w:val="99"/>
    <w:rsid w:val="006A7BC4"/>
    <w:rPr>
      <w:rFonts w:ascii="Arial" w:eastAsia="Times New Roman" w:hAnsi="Arial" w:cs="Arial"/>
      <w:sz w:val="24"/>
      <w:szCs w:val="24"/>
      <w:lang w:val="en-US"/>
    </w:rPr>
  </w:style>
  <w:style w:type="paragraph" w:styleId="NoSpacing">
    <w:name w:val="No Spacing"/>
    <w:uiPriority w:val="1"/>
    <w:qFormat/>
    <w:rsid w:val="006A7BC4"/>
    <w:pPr>
      <w:spacing w:after="0" w:line="240" w:lineRule="auto"/>
    </w:pPr>
    <w:rPr>
      <w:rFonts w:ascii="Calibri" w:eastAsia="Times New Roman" w:hAnsi="Calibri" w:cs="Times New Roman"/>
    </w:rPr>
  </w:style>
  <w:style w:type="table" w:styleId="TableGrid">
    <w:name w:val="Table Grid"/>
    <w:basedOn w:val="TableNormal"/>
    <w:uiPriority w:val="59"/>
    <w:rsid w:val="006A7BC4"/>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7F9"/>
    <w:pPr>
      <w:ind w:left="720"/>
      <w:contextualSpacing/>
    </w:pPr>
  </w:style>
  <w:style w:type="paragraph" w:styleId="Title">
    <w:name w:val="Title"/>
    <w:basedOn w:val="Normal"/>
    <w:link w:val="TitleChar"/>
    <w:qFormat/>
    <w:rsid w:val="00515403"/>
    <w:pPr>
      <w:tabs>
        <w:tab w:val="left" w:pos="7488"/>
      </w:tabs>
      <w:spacing w:line="240" w:lineRule="auto"/>
      <w:ind w:right="288"/>
      <w:jc w:val="center"/>
    </w:pPr>
    <w:rPr>
      <w:rFonts w:ascii="Arial" w:eastAsia="Times New Roman" w:hAnsi="Arial" w:cs="Times New Roman"/>
      <w:color w:val="000000"/>
      <w:sz w:val="24"/>
      <w:szCs w:val="20"/>
      <w:u w:val="single"/>
      <w:lang w:val="en-GB" w:eastAsia="zh-CN"/>
    </w:rPr>
  </w:style>
  <w:style w:type="character" w:customStyle="1" w:styleId="TitleChar">
    <w:name w:val="Title Char"/>
    <w:basedOn w:val="DefaultParagraphFont"/>
    <w:link w:val="Title"/>
    <w:rsid w:val="00515403"/>
    <w:rPr>
      <w:rFonts w:ascii="Arial" w:eastAsia="Times New Roman" w:hAnsi="Arial" w:cs="Times New Roman"/>
      <w:b/>
      <w:color w:val="000000"/>
      <w:sz w:val="24"/>
      <w:szCs w:val="20"/>
      <w:u w:val="single"/>
      <w:lang w:eastAsia="zh-CN"/>
    </w:rPr>
  </w:style>
  <w:style w:type="paragraph" w:styleId="BlockText">
    <w:name w:val="Block Text"/>
    <w:basedOn w:val="Normal"/>
    <w:rsid w:val="00515403"/>
    <w:pPr>
      <w:tabs>
        <w:tab w:val="left" w:pos="7488"/>
      </w:tabs>
      <w:spacing w:line="240" w:lineRule="auto"/>
      <w:ind w:left="720" w:right="288"/>
    </w:pPr>
    <w:rPr>
      <w:rFonts w:ascii="Arial" w:eastAsia="Times New Roman" w:hAnsi="Arial" w:cs="Times New Roman"/>
      <w:b w:val="0"/>
      <w:color w:val="000000"/>
      <w:sz w:val="24"/>
      <w:szCs w:val="20"/>
      <w:lang w:val="en-GB" w:eastAsia="zh-CN"/>
    </w:rPr>
  </w:style>
  <w:style w:type="character" w:styleId="Hyperlink">
    <w:name w:val="Hyperlink"/>
    <w:basedOn w:val="DefaultParagraphFont"/>
    <w:rsid w:val="00515403"/>
    <w:rPr>
      <w:color w:val="0563C1" w:themeColor="hyperlink"/>
      <w:u w:val="single"/>
    </w:rPr>
  </w:style>
  <w:style w:type="character" w:customStyle="1" w:styleId="UnresolvedMention1">
    <w:name w:val="Unresolved Mention1"/>
    <w:basedOn w:val="DefaultParagraphFont"/>
    <w:uiPriority w:val="99"/>
    <w:semiHidden/>
    <w:unhideWhenUsed/>
    <w:rsid w:val="00515403"/>
    <w:rPr>
      <w:color w:val="605E5C"/>
      <w:shd w:val="clear" w:color="auto" w:fill="E1DFDD"/>
    </w:rPr>
  </w:style>
  <w:style w:type="character" w:customStyle="1" w:styleId="UnresolvedMention2">
    <w:name w:val="Unresolved Mention2"/>
    <w:basedOn w:val="DefaultParagraphFont"/>
    <w:uiPriority w:val="99"/>
    <w:semiHidden/>
    <w:unhideWhenUsed/>
    <w:rsid w:val="00114F59"/>
    <w:rPr>
      <w:color w:val="605E5C"/>
      <w:shd w:val="clear" w:color="auto" w:fill="E1DFDD"/>
    </w:rPr>
  </w:style>
  <w:style w:type="character" w:styleId="FollowedHyperlink">
    <w:name w:val="FollowedHyperlink"/>
    <w:basedOn w:val="DefaultParagraphFont"/>
    <w:uiPriority w:val="99"/>
    <w:semiHidden/>
    <w:unhideWhenUsed/>
    <w:rsid w:val="00E5000B"/>
    <w:rPr>
      <w:color w:val="954F72" w:themeColor="followedHyperlink"/>
      <w:u w:val="single"/>
    </w:rPr>
  </w:style>
  <w:style w:type="character" w:styleId="UnresolvedMention">
    <w:name w:val="Unresolved Mention"/>
    <w:basedOn w:val="DefaultParagraphFont"/>
    <w:uiPriority w:val="99"/>
    <w:semiHidden/>
    <w:unhideWhenUsed/>
    <w:rsid w:val="00E50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193223">
      <w:bodyDiv w:val="1"/>
      <w:marLeft w:val="0"/>
      <w:marRight w:val="0"/>
      <w:marTop w:val="0"/>
      <w:marBottom w:val="0"/>
      <w:divBdr>
        <w:top w:val="none" w:sz="0" w:space="0" w:color="auto"/>
        <w:left w:val="none" w:sz="0" w:space="0" w:color="auto"/>
        <w:bottom w:val="none" w:sz="0" w:space="0" w:color="auto"/>
        <w:right w:val="none" w:sz="0" w:space="0" w:color="auto"/>
      </w:divBdr>
    </w:div>
    <w:div w:id="197525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chool-teachers-pay-and-condi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rbkc.gov.uk/pdf/Post%20threshold%20standards.pdf"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665522/Teachers_standard_inform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c816d0-3256-42d0-aebb-1acb10ea2913">
      <Terms xmlns="http://schemas.microsoft.com/office/infopath/2007/PartnerControls"/>
    </lcf76f155ced4ddcb4097134ff3c332f>
    <TaxCatchAll xmlns="dad9edd0-e7d7-446e-9199-84598a52bd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FBD491C5C72C4B814DE10640B5D092" ma:contentTypeVersion="14" ma:contentTypeDescription="Create a new document." ma:contentTypeScope="" ma:versionID="be33d3867983b164d8382b657f8871f6">
  <xsd:schema xmlns:xsd="http://www.w3.org/2001/XMLSchema" xmlns:xs="http://www.w3.org/2001/XMLSchema" xmlns:p="http://schemas.microsoft.com/office/2006/metadata/properties" xmlns:ns2="5ac816d0-3256-42d0-aebb-1acb10ea2913" xmlns:ns3="dad9edd0-e7d7-446e-9199-84598a52bde1" targetNamespace="http://schemas.microsoft.com/office/2006/metadata/properties" ma:root="true" ma:fieldsID="acdc7f0175494920713cb7fd659c6fa2" ns2:_="" ns3:_="">
    <xsd:import namespace="5ac816d0-3256-42d0-aebb-1acb10ea2913"/>
    <xsd:import namespace="dad9edd0-e7d7-446e-9199-84598a52bd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816d0-3256-42d0-aebb-1acb10ea2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d2dd1e4-4f1f-4eab-8d95-444b09a2ab0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d9edd0-e7d7-446e-9199-84598a52bde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4d901db-0ea5-4457-87cb-c6efcbd135fd}" ma:internalName="TaxCatchAll" ma:showField="CatchAllData" ma:web="dad9edd0-e7d7-446e-9199-84598a52bd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3F1117-DD4F-4CE0-96F6-32C501BF34CD}">
  <ds:schemaRef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purl.org/dc/terms/"/>
    <ds:schemaRef ds:uri="http://schemas.microsoft.com/office/2006/documentManagement/types"/>
    <ds:schemaRef ds:uri="dad9edd0-e7d7-446e-9199-84598a52bde1"/>
    <ds:schemaRef ds:uri="5ac816d0-3256-42d0-aebb-1acb10ea2913"/>
    <ds:schemaRef ds:uri="http://www.w3.org/XML/1998/namespace"/>
  </ds:schemaRefs>
</ds:datastoreItem>
</file>

<file path=customXml/itemProps2.xml><?xml version="1.0" encoding="utf-8"?>
<ds:datastoreItem xmlns:ds="http://schemas.openxmlformats.org/officeDocument/2006/customXml" ds:itemID="{A85CC0DE-E6EC-408F-AC1E-D73D05DD2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816d0-3256-42d0-aebb-1acb10ea2913"/>
    <ds:schemaRef ds:uri="dad9edd0-e7d7-446e-9199-84598a52b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C16C0-CF8E-4943-BE40-E8F496EF73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Colbourne</dc:creator>
  <cp:keywords/>
  <dc:description/>
  <cp:lastModifiedBy>Mrs A Croft</cp:lastModifiedBy>
  <cp:revision>2</cp:revision>
  <cp:lastPrinted>2023-09-21T11:19:00Z</cp:lastPrinted>
  <dcterms:created xsi:type="dcterms:W3CDTF">2025-07-01T12:21:00Z</dcterms:created>
  <dcterms:modified xsi:type="dcterms:W3CDTF">2025-07-01T12:21:00Z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0x0101008AFBD491C5C72C4B814DE10640B5D092</vt:lpwstr>
  </property>
  <property fmtid="{D5CDD505-2E9C-101B-9397-08002B2CF9AE}" pid="3" name="MediaServiceImageTags">
    <vt:lpwstr/>
  </property>
</Properties>
</file>